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9145" w14:textId="77777777" w:rsidR="00C53987" w:rsidRDefault="00C53987">
      <w:pPr>
        <w:pStyle w:val="Title"/>
        <w:rPr>
          <w:rFonts w:ascii="Arial" w:hAnsi="Arial" w:cs="Arial"/>
          <w:sz w:val="28"/>
          <w:szCs w:val="28"/>
          <w:u w:val="single"/>
        </w:rPr>
      </w:pPr>
      <w:r w:rsidRPr="00687A97">
        <w:rPr>
          <w:rFonts w:ascii="Arial" w:hAnsi="Arial" w:cs="Arial"/>
          <w:sz w:val="28"/>
          <w:szCs w:val="28"/>
          <w:u w:val="single"/>
        </w:rPr>
        <w:t>Administration of Medicines Policy</w:t>
      </w:r>
    </w:p>
    <w:p w14:paraId="4FBFBAFD" w14:textId="77777777" w:rsidR="00687A97" w:rsidRPr="00687A97" w:rsidRDefault="00687A97">
      <w:pPr>
        <w:pStyle w:val="Title"/>
        <w:rPr>
          <w:rFonts w:ascii="Arial" w:hAnsi="Arial" w:cs="Arial"/>
          <w:sz w:val="28"/>
          <w:szCs w:val="28"/>
          <w:u w:val="single"/>
        </w:rPr>
      </w:pPr>
    </w:p>
    <w:p w14:paraId="09755B39" w14:textId="77777777" w:rsidR="00C53987" w:rsidRPr="00687A97" w:rsidRDefault="00C53987">
      <w:pPr>
        <w:jc w:val="center"/>
        <w:rPr>
          <w:rFonts w:ascii="Arial" w:hAnsi="Arial" w:cs="Arial"/>
          <w:b/>
          <w:sz w:val="24"/>
          <w:szCs w:val="24"/>
        </w:rPr>
      </w:pPr>
    </w:p>
    <w:p w14:paraId="3E8BB5E4" w14:textId="77777777" w:rsidR="00B524C6" w:rsidRDefault="00B524C6">
      <w:pPr>
        <w:rPr>
          <w:rFonts w:ascii="Arial" w:hAnsi="Arial" w:cs="Arial"/>
          <w:sz w:val="24"/>
          <w:szCs w:val="24"/>
        </w:rPr>
      </w:pPr>
    </w:p>
    <w:p w14:paraId="76394EFA" w14:textId="04E055EE" w:rsidR="00C53987" w:rsidRDefault="00C53987">
      <w:pPr>
        <w:rPr>
          <w:rFonts w:ascii="Arial" w:hAnsi="Arial" w:cs="Arial"/>
          <w:sz w:val="24"/>
          <w:szCs w:val="24"/>
        </w:rPr>
      </w:pPr>
      <w:r w:rsidRPr="00687A97">
        <w:rPr>
          <w:rFonts w:ascii="Arial" w:hAnsi="Arial" w:cs="Arial"/>
          <w:sz w:val="24"/>
          <w:szCs w:val="24"/>
        </w:rPr>
        <w:t xml:space="preserve">From time to time every child will become ill and may require some time away from nursery to recover. In </w:t>
      </w:r>
      <w:r w:rsidR="006E43DD" w:rsidRPr="00687A97">
        <w:rPr>
          <w:rFonts w:ascii="Arial" w:hAnsi="Arial" w:cs="Arial"/>
          <w:sz w:val="24"/>
          <w:szCs w:val="24"/>
        </w:rPr>
        <w:t>general,</w:t>
      </w:r>
      <w:r w:rsidRPr="00687A97">
        <w:rPr>
          <w:rFonts w:ascii="Arial" w:hAnsi="Arial" w:cs="Arial"/>
          <w:sz w:val="24"/>
          <w:szCs w:val="24"/>
        </w:rPr>
        <w:t xml:space="preserve"> where a child requires medication (or treatment) they should be kept at home until the course of treatment is complete. Parents must keep the nursery up to date on their child’s medical needs and condition.</w:t>
      </w:r>
    </w:p>
    <w:p w14:paraId="0F97D2A5" w14:textId="77777777" w:rsidR="00687A97" w:rsidRPr="00687A97" w:rsidRDefault="00687A97">
      <w:pPr>
        <w:rPr>
          <w:rFonts w:ascii="Arial" w:hAnsi="Arial" w:cs="Arial"/>
          <w:sz w:val="24"/>
          <w:szCs w:val="24"/>
        </w:rPr>
      </w:pPr>
    </w:p>
    <w:p w14:paraId="4E78C74D" w14:textId="77777777" w:rsidR="00C53987" w:rsidRPr="00687A97" w:rsidRDefault="00AE66AD">
      <w:pPr>
        <w:pStyle w:val="BodyText"/>
        <w:rPr>
          <w:rFonts w:ascii="Arial" w:hAnsi="Arial" w:cs="Arial"/>
          <w:b/>
          <w:i/>
          <w:szCs w:val="24"/>
        </w:rPr>
      </w:pPr>
      <w:r w:rsidRPr="00687A97">
        <w:rPr>
          <w:rFonts w:ascii="Arial" w:hAnsi="Arial" w:cs="Arial"/>
          <w:b/>
          <w:i/>
          <w:szCs w:val="24"/>
        </w:rPr>
        <w:t>There are However a Few E</w:t>
      </w:r>
      <w:r w:rsidR="00C53987" w:rsidRPr="00687A97">
        <w:rPr>
          <w:rFonts w:ascii="Arial" w:hAnsi="Arial" w:cs="Arial"/>
          <w:b/>
          <w:i/>
          <w:szCs w:val="24"/>
        </w:rPr>
        <w:t>xceptions:</w:t>
      </w:r>
    </w:p>
    <w:p w14:paraId="0A82BA21" w14:textId="77777777" w:rsidR="00C53987" w:rsidRPr="00687A97" w:rsidRDefault="00C53987">
      <w:pPr>
        <w:numPr>
          <w:ilvl w:val="0"/>
          <w:numId w:val="1"/>
        </w:numPr>
        <w:rPr>
          <w:rFonts w:ascii="Arial" w:hAnsi="Arial" w:cs="Arial"/>
          <w:sz w:val="24"/>
          <w:szCs w:val="24"/>
        </w:rPr>
      </w:pPr>
      <w:r w:rsidRPr="00687A97">
        <w:rPr>
          <w:rFonts w:ascii="Arial" w:hAnsi="Arial" w:cs="Arial"/>
          <w:sz w:val="24"/>
          <w:szCs w:val="24"/>
        </w:rPr>
        <w:t>When a child has almost fully recovered and simply needs to complete a course of medication (</w:t>
      </w:r>
      <w:r w:rsidR="00632BC8" w:rsidRPr="00687A97">
        <w:rPr>
          <w:rFonts w:ascii="Arial" w:hAnsi="Arial" w:cs="Arial"/>
          <w:sz w:val="24"/>
          <w:szCs w:val="24"/>
        </w:rPr>
        <w:t>e.g.</w:t>
      </w:r>
      <w:r w:rsidRPr="00687A97">
        <w:rPr>
          <w:rFonts w:ascii="Arial" w:hAnsi="Arial" w:cs="Arial"/>
          <w:sz w:val="24"/>
          <w:szCs w:val="24"/>
        </w:rPr>
        <w:t xml:space="preserve"> antibiotics) for a day or </w:t>
      </w:r>
      <w:r w:rsidR="00684707" w:rsidRPr="00687A97">
        <w:rPr>
          <w:rFonts w:ascii="Arial" w:hAnsi="Arial" w:cs="Arial"/>
          <w:sz w:val="24"/>
          <w:szCs w:val="24"/>
        </w:rPr>
        <w:t>two</w:t>
      </w:r>
      <w:r w:rsidR="00632BC8" w:rsidRPr="00687A97">
        <w:rPr>
          <w:rFonts w:ascii="Arial" w:hAnsi="Arial" w:cs="Arial"/>
          <w:sz w:val="24"/>
          <w:szCs w:val="24"/>
        </w:rPr>
        <w:t>.</w:t>
      </w:r>
    </w:p>
    <w:p w14:paraId="542B3FB5" w14:textId="77777777" w:rsidR="00C53987" w:rsidRPr="00687A97" w:rsidRDefault="00C53987">
      <w:pPr>
        <w:numPr>
          <w:ilvl w:val="0"/>
          <w:numId w:val="1"/>
        </w:numPr>
        <w:rPr>
          <w:rFonts w:ascii="Arial" w:hAnsi="Arial" w:cs="Arial"/>
          <w:sz w:val="24"/>
          <w:szCs w:val="24"/>
        </w:rPr>
      </w:pPr>
      <w:r w:rsidRPr="00687A97">
        <w:rPr>
          <w:rFonts w:ascii="Arial" w:hAnsi="Arial" w:cs="Arial"/>
          <w:sz w:val="24"/>
          <w:szCs w:val="24"/>
        </w:rPr>
        <w:t>Where a child suffers from asthma (or any other occasional ailment) and may need to use an inhaler (see Children with Asthmatic Symptoms below)</w:t>
      </w:r>
      <w:r w:rsidR="00632BC8" w:rsidRPr="00687A97">
        <w:rPr>
          <w:rFonts w:ascii="Arial" w:hAnsi="Arial" w:cs="Arial"/>
          <w:sz w:val="24"/>
          <w:szCs w:val="24"/>
        </w:rPr>
        <w:t>.</w:t>
      </w:r>
      <w:r w:rsidRPr="00687A97">
        <w:rPr>
          <w:rFonts w:ascii="Arial" w:hAnsi="Arial" w:cs="Arial"/>
          <w:sz w:val="24"/>
          <w:szCs w:val="24"/>
        </w:rPr>
        <w:t xml:space="preserve"> </w:t>
      </w:r>
    </w:p>
    <w:p w14:paraId="1A37D3AE" w14:textId="286934CF" w:rsidR="00C53987" w:rsidRPr="00687A97" w:rsidRDefault="00AE66AD">
      <w:pPr>
        <w:numPr>
          <w:ilvl w:val="0"/>
          <w:numId w:val="14"/>
        </w:numPr>
        <w:rPr>
          <w:rFonts w:ascii="Arial" w:hAnsi="Arial" w:cs="Arial"/>
          <w:sz w:val="24"/>
          <w:szCs w:val="24"/>
        </w:rPr>
      </w:pPr>
      <w:r w:rsidRPr="00687A97">
        <w:rPr>
          <w:rFonts w:ascii="Arial" w:hAnsi="Arial" w:cs="Arial"/>
          <w:sz w:val="24"/>
          <w:szCs w:val="24"/>
        </w:rPr>
        <w:t>The nursery will agree to administer prescribed medicine if it is an ongoing situation or a regular low dosage which requires to be administered i.e. eczema cream</w:t>
      </w:r>
      <w:r w:rsidR="006E43DD">
        <w:rPr>
          <w:rFonts w:ascii="Arial" w:hAnsi="Arial" w:cs="Arial"/>
          <w:sz w:val="24"/>
          <w:szCs w:val="24"/>
        </w:rPr>
        <w:t>. T</w:t>
      </w:r>
      <w:r w:rsidRPr="00687A97">
        <w:rPr>
          <w:rFonts w:ascii="Arial" w:hAnsi="Arial" w:cs="Arial"/>
          <w:sz w:val="24"/>
          <w:szCs w:val="24"/>
        </w:rPr>
        <w:t>he parent will have to provide written consent for this to be carried out.</w:t>
      </w:r>
    </w:p>
    <w:p w14:paraId="6AC07447" w14:textId="77777777" w:rsidR="00C53987" w:rsidRPr="00687A97" w:rsidRDefault="00C53987">
      <w:pPr>
        <w:ind w:firstLine="360"/>
        <w:rPr>
          <w:rFonts w:ascii="Arial" w:hAnsi="Arial" w:cs="Arial"/>
          <w:sz w:val="24"/>
          <w:szCs w:val="24"/>
        </w:rPr>
      </w:pPr>
      <w:r w:rsidRPr="00687A97">
        <w:rPr>
          <w:rFonts w:ascii="Arial" w:hAnsi="Arial" w:cs="Arial"/>
          <w:sz w:val="24"/>
          <w:szCs w:val="24"/>
        </w:rPr>
        <w:t xml:space="preserve"> </w:t>
      </w:r>
    </w:p>
    <w:p w14:paraId="7439BF3A" w14:textId="77777777" w:rsidR="00C53987" w:rsidRPr="00687A97" w:rsidRDefault="00C53987">
      <w:pPr>
        <w:pStyle w:val="Heading1"/>
        <w:rPr>
          <w:rFonts w:ascii="Arial" w:hAnsi="Arial" w:cs="Arial"/>
          <w:b/>
          <w:i/>
          <w:szCs w:val="24"/>
        </w:rPr>
      </w:pPr>
      <w:r w:rsidRPr="00687A97">
        <w:rPr>
          <w:rFonts w:ascii="Arial" w:hAnsi="Arial" w:cs="Arial"/>
          <w:b/>
          <w:i/>
          <w:szCs w:val="24"/>
        </w:rPr>
        <w:t>Prescription Medicine</w:t>
      </w:r>
    </w:p>
    <w:p w14:paraId="666A0270" w14:textId="31F53D5E" w:rsidR="00C53987" w:rsidRPr="00687A97" w:rsidRDefault="00C53987" w:rsidP="00417940">
      <w:pPr>
        <w:ind w:left="426"/>
        <w:rPr>
          <w:rFonts w:ascii="Arial" w:hAnsi="Arial" w:cs="Arial"/>
          <w:sz w:val="24"/>
          <w:szCs w:val="24"/>
        </w:rPr>
      </w:pPr>
      <w:r w:rsidRPr="00687A97">
        <w:rPr>
          <w:rFonts w:ascii="Arial" w:hAnsi="Arial" w:cs="Arial"/>
          <w:sz w:val="24"/>
          <w:szCs w:val="24"/>
        </w:rPr>
        <w:t xml:space="preserve">Medicines will only be given to </w:t>
      </w:r>
      <w:r w:rsidR="00FA240D" w:rsidRPr="00687A97">
        <w:rPr>
          <w:rFonts w:ascii="Arial" w:hAnsi="Arial" w:cs="Arial"/>
          <w:sz w:val="24"/>
          <w:szCs w:val="24"/>
        </w:rPr>
        <w:t>a child that has</w:t>
      </w:r>
      <w:r w:rsidRPr="00687A97">
        <w:rPr>
          <w:rFonts w:ascii="Arial" w:hAnsi="Arial" w:cs="Arial"/>
          <w:sz w:val="24"/>
          <w:szCs w:val="24"/>
        </w:rPr>
        <w:t xml:space="preserve"> been prescribed to them by their medical practitioner</w:t>
      </w:r>
      <w:r w:rsidR="00632BC8" w:rsidRPr="00687A97">
        <w:rPr>
          <w:rFonts w:ascii="Arial" w:hAnsi="Arial" w:cs="Arial"/>
          <w:sz w:val="24"/>
          <w:szCs w:val="24"/>
        </w:rPr>
        <w:t>.</w:t>
      </w:r>
      <w:r w:rsidR="00405F95">
        <w:rPr>
          <w:rFonts w:ascii="Arial" w:hAnsi="Arial" w:cs="Arial"/>
          <w:sz w:val="24"/>
          <w:szCs w:val="24"/>
        </w:rPr>
        <w:t xml:space="preserve"> It must have a label on with the child’s name and details.</w:t>
      </w:r>
    </w:p>
    <w:p w14:paraId="0BEC71F6" w14:textId="77777777" w:rsidR="00C53987" w:rsidRPr="00687A97" w:rsidRDefault="00C53987">
      <w:pPr>
        <w:rPr>
          <w:rFonts w:ascii="Arial" w:hAnsi="Arial" w:cs="Arial"/>
          <w:sz w:val="24"/>
          <w:szCs w:val="24"/>
        </w:rPr>
      </w:pPr>
    </w:p>
    <w:p w14:paraId="08DC93BB" w14:textId="77777777" w:rsidR="00C53987" w:rsidRPr="00687A97" w:rsidRDefault="00632BC8">
      <w:pPr>
        <w:rPr>
          <w:rFonts w:ascii="Arial" w:hAnsi="Arial" w:cs="Arial"/>
          <w:b/>
          <w:i/>
          <w:color w:val="000000"/>
          <w:sz w:val="24"/>
          <w:szCs w:val="24"/>
        </w:rPr>
      </w:pPr>
      <w:r w:rsidRPr="00687A97">
        <w:rPr>
          <w:rFonts w:ascii="Arial" w:hAnsi="Arial" w:cs="Arial"/>
          <w:b/>
          <w:i/>
          <w:color w:val="000000"/>
          <w:sz w:val="24"/>
          <w:szCs w:val="24"/>
        </w:rPr>
        <w:t>Procedures for Employees Administering M</w:t>
      </w:r>
      <w:r w:rsidR="00C53987" w:rsidRPr="00687A97">
        <w:rPr>
          <w:rFonts w:ascii="Arial" w:hAnsi="Arial" w:cs="Arial"/>
          <w:b/>
          <w:i/>
          <w:color w:val="000000"/>
          <w:sz w:val="24"/>
          <w:szCs w:val="24"/>
        </w:rPr>
        <w:t>e</w:t>
      </w:r>
      <w:r w:rsidRPr="00687A97">
        <w:rPr>
          <w:rFonts w:ascii="Arial" w:hAnsi="Arial" w:cs="Arial"/>
          <w:b/>
          <w:i/>
          <w:color w:val="000000"/>
          <w:sz w:val="24"/>
          <w:szCs w:val="24"/>
        </w:rPr>
        <w:t>dicines/Record K</w:t>
      </w:r>
      <w:r w:rsidR="00C53987" w:rsidRPr="00687A97">
        <w:rPr>
          <w:rFonts w:ascii="Arial" w:hAnsi="Arial" w:cs="Arial"/>
          <w:b/>
          <w:i/>
          <w:color w:val="000000"/>
          <w:sz w:val="24"/>
          <w:szCs w:val="24"/>
        </w:rPr>
        <w:t>eeping.</w:t>
      </w:r>
    </w:p>
    <w:p w14:paraId="111C2A9A" w14:textId="671BA9A3" w:rsidR="00C53987" w:rsidRPr="000107DB" w:rsidRDefault="00C53987" w:rsidP="000107DB">
      <w:pPr>
        <w:pStyle w:val="ListParagraph"/>
        <w:numPr>
          <w:ilvl w:val="0"/>
          <w:numId w:val="30"/>
        </w:numPr>
        <w:ind w:left="426"/>
        <w:rPr>
          <w:rFonts w:ascii="Arial" w:hAnsi="Arial" w:cs="Arial"/>
          <w:color w:val="000000"/>
          <w:sz w:val="24"/>
          <w:szCs w:val="24"/>
        </w:rPr>
      </w:pPr>
      <w:r w:rsidRPr="000107DB">
        <w:rPr>
          <w:rFonts w:ascii="Arial" w:hAnsi="Arial" w:cs="Arial"/>
          <w:color w:val="000000"/>
          <w:sz w:val="24"/>
          <w:szCs w:val="24"/>
        </w:rPr>
        <w:t xml:space="preserve">The parent/carer must advise the </w:t>
      </w:r>
      <w:r w:rsidR="00B27A25" w:rsidRPr="000107DB">
        <w:rPr>
          <w:rFonts w:ascii="Arial" w:hAnsi="Arial" w:cs="Arial"/>
          <w:color w:val="000000"/>
          <w:sz w:val="24"/>
          <w:szCs w:val="24"/>
        </w:rPr>
        <w:t>staff</w:t>
      </w:r>
      <w:r w:rsidRPr="000107DB">
        <w:rPr>
          <w:rFonts w:ascii="Arial" w:hAnsi="Arial" w:cs="Arial"/>
          <w:color w:val="000000"/>
          <w:sz w:val="24"/>
          <w:szCs w:val="24"/>
        </w:rPr>
        <w:t xml:space="preserve"> when the last dose of medicine was administered to the child</w:t>
      </w:r>
      <w:r w:rsidR="006E43DD">
        <w:rPr>
          <w:rFonts w:ascii="Arial" w:hAnsi="Arial" w:cs="Arial"/>
          <w:color w:val="000000"/>
          <w:sz w:val="24"/>
          <w:szCs w:val="24"/>
        </w:rPr>
        <w:t>,</w:t>
      </w:r>
      <w:r w:rsidRPr="000107DB">
        <w:rPr>
          <w:rFonts w:ascii="Arial" w:hAnsi="Arial" w:cs="Arial"/>
          <w:color w:val="000000"/>
          <w:sz w:val="24"/>
          <w:szCs w:val="24"/>
        </w:rPr>
        <w:t xml:space="preserve"> prior to attending nursery and at what time the next one should be given</w:t>
      </w:r>
      <w:r w:rsidR="00632BC8" w:rsidRPr="000107DB">
        <w:rPr>
          <w:rFonts w:ascii="Arial" w:hAnsi="Arial" w:cs="Arial"/>
          <w:color w:val="000000"/>
          <w:sz w:val="24"/>
          <w:szCs w:val="24"/>
        </w:rPr>
        <w:t>.</w:t>
      </w:r>
    </w:p>
    <w:p w14:paraId="6B2BCC97" w14:textId="3E104A4B" w:rsidR="00591F32" w:rsidRPr="00591F32" w:rsidRDefault="00C53987" w:rsidP="00591F32">
      <w:pPr>
        <w:pStyle w:val="BodyText2"/>
        <w:numPr>
          <w:ilvl w:val="0"/>
          <w:numId w:val="30"/>
        </w:numPr>
        <w:ind w:left="426"/>
        <w:rPr>
          <w:rFonts w:ascii="Arial" w:hAnsi="Arial" w:cs="Arial"/>
          <w:sz w:val="24"/>
          <w:szCs w:val="24"/>
        </w:rPr>
      </w:pPr>
      <w:r w:rsidRPr="00687A97">
        <w:rPr>
          <w:rFonts w:ascii="Arial" w:hAnsi="Arial" w:cs="Arial"/>
          <w:sz w:val="24"/>
          <w:szCs w:val="24"/>
        </w:rPr>
        <w:t xml:space="preserve">The parent </w:t>
      </w:r>
      <w:r w:rsidR="00B27A25" w:rsidRPr="00687A97">
        <w:rPr>
          <w:rFonts w:ascii="Arial" w:hAnsi="Arial" w:cs="Arial"/>
          <w:sz w:val="24"/>
          <w:szCs w:val="24"/>
        </w:rPr>
        <w:t xml:space="preserve">has </w:t>
      </w:r>
      <w:r w:rsidRPr="00687A97">
        <w:rPr>
          <w:rFonts w:ascii="Arial" w:hAnsi="Arial" w:cs="Arial"/>
          <w:sz w:val="24"/>
          <w:szCs w:val="24"/>
        </w:rPr>
        <w:t>to confirm to the nursery whether or not the child has previously taken the medication and, if so, whether s/he experienced any reaction to the medication.</w:t>
      </w:r>
    </w:p>
    <w:p w14:paraId="35417754" w14:textId="6F11AC5C" w:rsidR="000107DB" w:rsidRPr="00687A97" w:rsidRDefault="000107DB" w:rsidP="000107DB">
      <w:pPr>
        <w:pStyle w:val="BodyText2"/>
        <w:numPr>
          <w:ilvl w:val="0"/>
          <w:numId w:val="30"/>
        </w:numPr>
        <w:ind w:left="426"/>
        <w:rPr>
          <w:rFonts w:ascii="Arial" w:hAnsi="Arial" w:cs="Arial"/>
          <w:sz w:val="24"/>
          <w:szCs w:val="24"/>
        </w:rPr>
      </w:pPr>
      <w:r w:rsidRPr="000107DB">
        <w:rPr>
          <w:rFonts w:ascii="Arial" w:hAnsi="Arial" w:cs="Arial"/>
          <w:sz w:val="24"/>
          <w:szCs w:val="24"/>
        </w:rPr>
        <w:t>All correct paperwork to be signed by parents</w:t>
      </w:r>
      <w:r>
        <w:rPr>
          <w:rFonts w:ascii="Arial" w:hAnsi="Arial" w:cs="Arial"/>
          <w:sz w:val="24"/>
          <w:szCs w:val="24"/>
        </w:rPr>
        <w:t>.</w:t>
      </w:r>
    </w:p>
    <w:p w14:paraId="5996C572" w14:textId="77777777" w:rsidR="00684707" w:rsidRPr="00687A97" w:rsidRDefault="00684707">
      <w:pPr>
        <w:pStyle w:val="BodyText2"/>
        <w:rPr>
          <w:rFonts w:ascii="Arial" w:hAnsi="Arial" w:cs="Arial"/>
          <w:sz w:val="24"/>
          <w:szCs w:val="24"/>
        </w:rPr>
      </w:pPr>
    </w:p>
    <w:p w14:paraId="0821813B" w14:textId="77777777" w:rsidR="00C53987" w:rsidRPr="00687A97" w:rsidRDefault="00AE66AD">
      <w:pPr>
        <w:rPr>
          <w:rFonts w:ascii="Arial" w:hAnsi="Arial" w:cs="Arial"/>
          <w:b/>
          <w:i/>
          <w:sz w:val="24"/>
          <w:szCs w:val="24"/>
        </w:rPr>
      </w:pPr>
      <w:r w:rsidRPr="00687A97">
        <w:rPr>
          <w:rFonts w:ascii="Arial" w:hAnsi="Arial" w:cs="Arial"/>
          <w:b/>
          <w:i/>
          <w:sz w:val="24"/>
          <w:szCs w:val="24"/>
        </w:rPr>
        <w:t>Employees Administering Medicine Must C</w:t>
      </w:r>
      <w:r w:rsidR="00C53987" w:rsidRPr="00687A97">
        <w:rPr>
          <w:rFonts w:ascii="Arial" w:hAnsi="Arial" w:cs="Arial"/>
          <w:b/>
          <w:i/>
          <w:sz w:val="24"/>
          <w:szCs w:val="24"/>
        </w:rPr>
        <w:t>heck:</w:t>
      </w:r>
    </w:p>
    <w:p w14:paraId="08677912" w14:textId="77777777" w:rsidR="00C53987" w:rsidRPr="00687A97" w:rsidRDefault="00684707">
      <w:pPr>
        <w:numPr>
          <w:ilvl w:val="0"/>
          <w:numId w:val="2"/>
        </w:numPr>
        <w:rPr>
          <w:rFonts w:ascii="Arial" w:hAnsi="Arial" w:cs="Arial"/>
          <w:sz w:val="24"/>
          <w:szCs w:val="24"/>
        </w:rPr>
      </w:pPr>
      <w:r w:rsidRPr="00687A97">
        <w:rPr>
          <w:rFonts w:ascii="Arial" w:hAnsi="Arial" w:cs="Arial"/>
          <w:sz w:val="24"/>
          <w:szCs w:val="24"/>
        </w:rPr>
        <w:t>The child’s Name Is On The M</w:t>
      </w:r>
      <w:r w:rsidR="00C53987" w:rsidRPr="00687A97">
        <w:rPr>
          <w:rFonts w:ascii="Arial" w:hAnsi="Arial" w:cs="Arial"/>
          <w:sz w:val="24"/>
          <w:szCs w:val="24"/>
        </w:rPr>
        <w:t>edication</w:t>
      </w:r>
      <w:r w:rsidR="00632BC8" w:rsidRPr="00687A97">
        <w:rPr>
          <w:rFonts w:ascii="Arial" w:hAnsi="Arial" w:cs="Arial"/>
          <w:sz w:val="24"/>
          <w:szCs w:val="24"/>
        </w:rPr>
        <w:t>.</w:t>
      </w:r>
    </w:p>
    <w:p w14:paraId="049C69B4" w14:textId="77777777" w:rsidR="00C53987" w:rsidRPr="00687A97" w:rsidRDefault="00684707">
      <w:pPr>
        <w:numPr>
          <w:ilvl w:val="0"/>
          <w:numId w:val="3"/>
        </w:numPr>
        <w:rPr>
          <w:rFonts w:ascii="Arial" w:hAnsi="Arial" w:cs="Arial"/>
          <w:sz w:val="24"/>
          <w:szCs w:val="24"/>
        </w:rPr>
      </w:pPr>
      <w:r w:rsidRPr="00687A97">
        <w:rPr>
          <w:rFonts w:ascii="Arial" w:hAnsi="Arial" w:cs="Arial"/>
          <w:sz w:val="24"/>
          <w:szCs w:val="24"/>
        </w:rPr>
        <w:t>Details of Prescribed D</w:t>
      </w:r>
      <w:r w:rsidR="00C53987" w:rsidRPr="00687A97">
        <w:rPr>
          <w:rFonts w:ascii="Arial" w:hAnsi="Arial" w:cs="Arial"/>
          <w:sz w:val="24"/>
          <w:szCs w:val="24"/>
        </w:rPr>
        <w:t>ose</w:t>
      </w:r>
      <w:r w:rsidR="00632BC8" w:rsidRPr="00687A97">
        <w:rPr>
          <w:rFonts w:ascii="Arial" w:hAnsi="Arial" w:cs="Arial"/>
          <w:sz w:val="24"/>
          <w:szCs w:val="24"/>
        </w:rPr>
        <w:t>.</w:t>
      </w:r>
    </w:p>
    <w:p w14:paraId="7F8FE0C6" w14:textId="77777777" w:rsidR="00C53987" w:rsidRPr="00687A97" w:rsidRDefault="00684707">
      <w:pPr>
        <w:numPr>
          <w:ilvl w:val="0"/>
          <w:numId w:val="8"/>
        </w:numPr>
        <w:rPr>
          <w:rFonts w:ascii="Arial" w:hAnsi="Arial" w:cs="Arial"/>
          <w:sz w:val="24"/>
          <w:szCs w:val="24"/>
        </w:rPr>
      </w:pPr>
      <w:r w:rsidRPr="00687A97">
        <w:rPr>
          <w:rFonts w:ascii="Arial" w:hAnsi="Arial" w:cs="Arial"/>
          <w:sz w:val="24"/>
          <w:szCs w:val="24"/>
        </w:rPr>
        <w:t>Expiry Date Of The M</w:t>
      </w:r>
      <w:r w:rsidR="00C53987" w:rsidRPr="00687A97">
        <w:rPr>
          <w:rFonts w:ascii="Arial" w:hAnsi="Arial" w:cs="Arial"/>
          <w:sz w:val="24"/>
          <w:szCs w:val="24"/>
        </w:rPr>
        <w:t>edicine</w:t>
      </w:r>
      <w:r w:rsidR="00632BC8" w:rsidRPr="00687A97">
        <w:rPr>
          <w:rFonts w:ascii="Arial" w:hAnsi="Arial" w:cs="Arial"/>
          <w:sz w:val="24"/>
          <w:szCs w:val="24"/>
        </w:rPr>
        <w:t>.</w:t>
      </w:r>
    </w:p>
    <w:p w14:paraId="2A4D1475" w14:textId="4AD510B7" w:rsidR="00417940" w:rsidRPr="00417940" w:rsidRDefault="00684707" w:rsidP="00417940">
      <w:pPr>
        <w:numPr>
          <w:ilvl w:val="0"/>
          <w:numId w:val="8"/>
        </w:numPr>
        <w:rPr>
          <w:rFonts w:ascii="Arial" w:hAnsi="Arial" w:cs="Arial"/>
          <w:sz w:val="24"/>
          <w:szCs w:val="24"/>
        </w:rPr>
      </w:pPr>
      <w:r w:rsidRPr="00687A97">
        <w:rPr>
          <w:rFonts w:ascii="Arial" w:hAnsi="Arial" w:cs="Arial"/>
          <w:sz w:val="24"/>
          <w:szCs w:val="24"/>
        </w:rPr>
        <w:t>Storage D</w:t>
      </w:r>
      <w:r w:rsidR="00C53987" w:rsidRPr="00687A97">
        <w:rPr>
          <w:rFonts w:ascii="Arial" w:hAnsi="Arial" w:cs="Arial"/>
          <w:sz w:val="24"/>
          <w:szCs w:val="24"/>
        </w:rPr>
        <w:t>etails</w:t>
      </w:r>
      <w:r w:rsidR="00632BC8" w:rsidRPr="00687A97">
        <w:rPr>
          <w:rFonts w:ascii="Arial" w:hAnsi="Arial" w:cs="Arial"/>
          <w:sz w:val="24"/>
          <w:szCs w:val="24"/>
        </w:rPr>
        <w:t>.</w:t>
      </w:r>
    </w:p>
    <w:p w14:paraId="4F0F8A7F" w14:textId="77777777" w:rsidR="00C53987" w:rsidRPr="00687A97" w:rsidRDefault="00C53987">
      <w:pPr>
        <w:rPr>
          <w:rFonts w:ascii="Arial" w:hAnsi="Arial" w:cs="Arial"/>
          <w:b/>
          <w:sz w:val="24"/>
          <w:szCs w:val="24"/>
        </w:rPr>
      </w:pPr>
    </w:p>
    <w:p w14:paraId="2240FD29" w14:textId="6B42C298" w:rsidR="00C53987" w:rsidRPr="00687A97" w:rsidRDefault="00FA240D">
      <w:pPr>
        <w:rPr>
          <w:rFonts w:ascii="Arial" w:hAnsi="Arial" w:cs="Arial"/>
          <w:b/>
          <w:i/>
          <w:sz w:val="24"/>
          <w:szCs w:val="24"/>
        </w:rPr>
      </w:pPr>
      <w:r w:rsidRPr="00687A97">
        <w:rPr>
          <w:rFonts w:ascii="Arial" w:hAnsi="Arial" w:cs="Arial"/>
          <w:b/>
          <w:i/>
          <w:sz w:val="24"/>
          <w:szCs w:val="24"/>
        </w:rPr>
        <w:t>Administration of Medicines P</w:t>
      </w:r>
      <w:r>
        <w:rPr>
          <w:rFonts w:ascii="Arial" w:hAnsi="Arial" w:cs="Arial"/>
          <w:b/>
          <w:i/>
          <w:sz w:val="24"/>
          <w:szCs w:val="24"/>
        </w:rPr>
        <w:t>rocedures</w:t>
      </w:r>
    </w:p>
    <w:p w14:paraId="2E035F80" w14:textId="5653570A" w:rsidR="000107DB" w:rsidRDefault="000107DB">
      <w:pPr>
        <w:numPr>
          <w:ilvl w:val="0"/>
          <w:numId w:val="5"/>
        </w:numPr>
        <w:rPr>
          <w:rFonts w:ascii="Arial" w:hAnsi="Arial" w:cs="Arial"/>
          <w:sz w:val="24"/>
          <w:szCs w:val="24"/>
        </w:rPr>
      </w:pPr>
      <w:r w:rsidRPr="000107DB">
        <w:rPr>
          <w:rFonts w:ascii="Arial" w:hAnsi="Arial" w:cs="Arial"/>
          <w:sz w:val="24"/>
          <w:szCs w:val="24"/>
        </w:rPr>
        <w:t>ALL medicine admi</w:t>
      </w:r>
      <w:r>
        <w:rPr>
          <w:rFonts w:ascii="Arial" w:hAnsi="Arial" w:cs="Arial"/>
          <w:sz w:val="24"/>
          <w:szCs w:val="24"/>
        </w:rPr>
        <w:t xml:space="preserve">nistrations MUST be supervised </w:t>
      </w:r>
      <w:r w:rsidRPr="000107DB">
        <w:rPr>
          <w:rFonts w:ascii="Arial" w:hAnsi="Arial" w:cs="Arial"/>
          <w:sz w:val="24"/>
          <w:szCs w:val="24"/>
        </w:rPr>
        <w:t>by staff and appropriate paperwork complete</w:t>
      </w:r>
      <w:r>
        <w:rPr>
          <w:rFonts w:ascii="Arial" w:hAnsi="Arial" w:cs="Arial"/>
          <w:sz w:val="24"/>
          <w:szCs w:val="24"/>
        </w:rPr>
        <w:t>.</w:t>
      </w:r>
    </w:p>
    <w:p w14:paraId="323CCB43" w14:textId="77777777" w:rsidR="00C53987" w:rsidRPr="00687A97" w:rsidRDefault="00C53987">
      <w:pPr>
        <w:numPr>
          <w:ilvl w:val="0"/>
          <w:numId w:val="5"/>
        </w:numPr>
        <w:rPr>
          <w:rFonts w:ascii="Arial" w:hAnsi="Arial" w:cs="Arial"/>
          <w:sz w:val="24"/>
          <w:szCs w:val="24"/>
        </w:rPr>
      </w:pPr>
      <w:r w:rsidRPr="00687A97">
        <w:rPr>
          <w:rFonts w:ascii="Arial" w:hAnsi="Arial" w:cs="Arial"/>
          <w:sz w:val="24"/>
          <w:szCs w:val="24"/>
        </w:rPr>
        <w:t>Written instructions provided by the prescriber on the label or original container.</w:t>
      </w:r>
    </w:p>
    <w:p w14:paraId="614E9A1C" w14:textId="77777777" w:rsidR="00C53987" w:rsidRPr="00687A97" w:rsidRDefault="00C53987">
      <w:pPr>
        <w:numPr>
          <w:ilvl w:val="0"/>
          <w:numId w:val="6"/>
        </w:numPr>
        <w:rPr>
          <w:rFonts w:ascii="Arial" w:hAnsi="Arial" w:cs="Arial"/>
          <w:color w:val="000000"/>
          <w:sz w:val="24"/>
          <w:szCs w:val="24"/>
        </w:rPr>
      </w:pPr>
      <w:r w:rsidRPr="00687A97">
        <w:rPr>
          <w:rFonts w:ascii="Arial" w:hAnsi="Arial" w:cs="Arial"/>
          <w:color w:val="000000"/>
          <w:sz w:val="24"/>
          <w:szCs w:val="24"/>
        </w:rPr>
        <w:t>The parent/carer must complete and sign the Medicine Administration Form permitting staff to administer the medication.</w:t>
      </w:r>
    </w:p>
    <w:p w14:paraId="1F7B1D09" w14:textId="77777777" w:rsidR="00C53987" w:rsidRPr="00687A97" w:rsidRDefault="00C53987">
      <w:pPr>
        <w:numPr>
          <w:ilvl w:val="0"/>
          <w:numId w:val="7"/>
        </w:numPr>
        <w:rPr>
          <w:rFonts w:ascii="Arial" w:hAnsi="Arial" w:cs="Arial"/>
          <w:color w:val="000000"/>
          <w:sz w:val="24"/>
          <w:szCs w:val="24"/>
        </w:rPr>
      </w:pPr>
      <w:r w:rsidRPr="00687A97">
        <w:rPr>
          <w:rFonts w:ascii="Arial" w:hAnsi="Arial" w:cs="Arial"/>
          <w:color w:val="000000"/>
          <w:sz w:val="24"/>
          <w:szCs w:val="24"/>
        </w:rPr>
        <w:t>Employee/s must record the time and dosage of all medication ad</w:t>
      </w:r>
      <w:r w:rsidR="00632BC8" w:rsidRPr="00687A97">
        <w:rPr>
          <w:rFonts w:ascii="Arial" w:hAnsi="Arial" w:cs="Arial"/>
          <w:color w:val="000000"/>
          <w:sz w:val="24"/>
          <w:szCs w:val="24"/>
        </w:rPr>
        <w:t xml:space="preserve">ministered on the medicine form. </w:t>
      </w:r>
    </w:p>
    <w:p w14:paraId="51159538" w14:textId="77777777" w:rsidR="00C53987" w:rsidRDefault="00C53987">
      <w:pPr>
        <w:numPr>
          <w:ilvl w:val="0"/>
          <w:numId w:val="7"/>
        </w:numPr>
        <w:rPr>
          <w:rFonts w:ascii="Arial" w:hAnsi="Arial" w:cs="Arial"/>
          <w:color w:val="000000"/>
          <w:sz w:val="24"/>
          <w:szCs w:val="24"/>
        </w:rPr>
      </w:pPr>
      <w:r w:rsidRPr="00687A97">
        <w:rPr>
          <w:rFonts w:ascii="Arial" w:hAnsi="Arial" w:cs="Arial"/>
          <w:color w:val="000000"/>
          <w:sz w:val="24"/>
          <w:szCs w:val="24"/>
        </w:rPr>
        <w:t>Employee/s must have a witness to the medicine being administered.</w:t>
      </w:r>
    </w:p>
    <w:p w14:paraId="440A72F7" w14:textId="77777777" w:rsidR="00C53987" w:rsidRDefault="00C53987">
      <w:pPr>
        <w:rPr>
          <w:rFonts w:ascii="Arial" w:hAnsi="Arial" w:cs="Arial"/>
          <w:color w:val="000000"/>
          <w:sz w:val="24"/>
          <w:szCs w:val="24"/>
        </w:rPr>
      </w:pPr>
    </w:p>
    <w:p w14:paraId="7B3E52F6" w14:textId="77777777" w:rsidR="000107DB" w:rsidRPr="00687A97" w:rsidRDefault="000107DB">
      <w:pPr>
        <w:rPr>
          <w:rFonts w:ascii="Arial" w:hAnsi="Arial" w:cs="Arial"/>
          <w:color w:val="000000"/>
          <w:sz w:val="24"/>
          <w:szCs w:val="24"/>
        </w:rPr>
      </w:pPr>
    </w:p>
    <w:p w14:paraId="5FE93D9A" w14:textId="5228C190" w:rsidR="00C53987" w:rsidRPr="00687A97" w:rsidRDefault="00FA240D">
      <w:pPr>
        <w:rPr>
          <w:rFonts w:ascii="Arial" w:hAnsi="Arial" w:cs="Arial"/>
          <w:b/>
          <w:i/>
          <w:sz w:val="24"/>
          <w:szCs w:val="24"/>
        </w:rPr>
      </w:pPr>
      <w:r w:rsidRPr="00687A97">
        <w:rPr>
          <w:rFonts w:ascii="Arial" w:hAnsi="Arial" w:cs="Arial"/>
          <w:b/>
          <w:i/>
          <w:sz w:val="24"/>
          <w:szCs w:val="24"/>
        </w:rPr>
        <w:lastRenderedPageBreak/>
        <w:t>Non-Prescription</w:t>
      </w:r>
      <w:r w:rsidR="00632BC8" w:rsidRPr="00687A97">
        <w:rPr>
          <w:rFonts w:ascii="Arial" w:hAnsi="Arial" w:cs="Arial"/>
          <w:b/>
          <w:i/>
          <w:sz w:val="24"/>
          <w:szCs w:val="24"/>
        </w:rPr>
        <w:t xml:space="preserve"> M</w:t>
      </w:r>
      <w:r w:rsidR="00C53987" w:rsidRPr="00687A97">
        <w:rPr>
          <w:rFonts w:ascii="Arial" w:hAnsi="Arial" w:cs="Arial"/>
          <w:b/>
          <w:i/>
          <w:sz w:val="24"/>
          <w:szCs w:val="24"/>
        </w:rPr>
        <w:t>edicines</w:t>
      </w:r>
    </w:p>
    <w:p w14:paraId="11ED2EEA" w14:textId="3CE014C7" w:rsidR="00C53987" w:rsidRDefault="00C53987">
      <w:pPr>
        <w:numPr>
          <w:ilvl w:val="0"/>
          <w:numId w:val="14"/>
        </w:numPr>
        <w:rPr>
          <w:rFonts w:ascii="Arial" w:hAnsi="Arial" w:cs="Arial"/>
          <w:sz w:val="24"/>
          <w:szCs w:val="24"/>
        </w:rPr>
      </w:pPr>
      <w:r w:rsidRPr="00687A97">
        <w:rPr>
          <w:rFonts w:ascii="Arial" w:hAnsi="Arial" w:cs="Arial"/>
          <w:sz w:val="24"/>
          <w:szCs w:val="24"/>
        </w:rPr>
        <w:t>The setting does not normally accept medicines that have not been prescribed by a medical practitioner</w:t>
      </w:r>
      <w:r w:rsidR="005B121A">
        <w:rPr>
          <w:rFonts w:ascii="Arial" w:hAnsi="Arial" w:cs="Arial"/>
          <w:sz w:val="24"/>
          <w:szCs w:val="24"/>
        </w:rPr>
        <w:t xml:space="preserve"> unless it </w:t>
      </w:r>
      <w:r w:rsidR="001375A4">
        <w:rPr>
          <w:rFonts w:ascii="Arial" w:hAnsi="Arial" w:cs="Arial"/>
          <w:sz w:val="24"/>
          <w:szCs w:val="24"/>
        </w:rPr>
        <w:t xml:space="preserve">has been discussed with </w:t>
      </w:r>
      <w:r w:rsidR="0048734E">
        <w:rPr>
          <w:rFonts w:ascii="Arial" w:hAnsi="Arial" w:cs="Arial"/>
          <w:sz w:val="24"/>
          <w:szCs w:val="24"/>
        </w:rPr>
        <w:t>management.</w:t>
      </w:r>
      <w:r w:rsidRPr="00687A97">
        <w:rPr>
          <w:rFonts w:ascii="Arial" w:hAnsi="Arial" w:cs="Arial"/>
          <w:sz w:val="24"/>
          <w:szCs w:val="24"/>
        </w:rPr>
        <w:t xml:space="preserve"> </w:t>
      </w:r>
    </w:p>
    <w:p w14:paraId="1C1550A4" w14:textId="293E22B2" w:rsidR="0048734E" w:rsidRPr="00687A97" w:rsidRDefault="0048734E" w:rsidP="0048734E">
      <w:pPr>
        <w:numPr>
          <w:ilvl w:val="0"/>
          <w:numId w:val="14"/>
        </w:numPr>
        <w:rPr>
          <w:rFonts w:ascii="Arial" w:hAnsi="Arial" w:cs="Arial"/>
          <w:sz w:val="24"/>
          <w:szCs w:val="24"/>
        </w:rPr>
      </w:pPr>
      <w:r w:rsidRPr="00687A97">
        <w:rPr>
          <w:rFonts w:ascii="Arial" w:hAnsi="Arial" w:cs="Arial"/>
          <w:sz w:val="24"/>
          <w:szCs w:val="24"/>
        </w:rPr>
        <w:t xml:space="preserve">The </w:t>
      </w:r>
      <w:r>
        <w:rPr>
          <w:rFonts w:ascii="Arial" w:hAnsi="Arial" w:cs="Arial"/>
          <w:sz w:val="24"/>
          <w:szCs w:val="24"/>
        </w:rPr>
        <w:t>management</w:t>
      </w:r>
      <w:r w:rsidRPr="00687A97">
        <w:rPr>
          <w:rFonts w:ascii="Arial" w:hAnsi="Arial" w:cs="Arial"/>
          <w:sz w:val="24"/>
          <w:szCs w:val="24"/>
        </w:rPr>
        <w:t xml:space="preserve"> will agree</w:t>
      </w:r>
      <w:r>
        <w:rPr>
          <w:rFonts w:ascii="Arial" w:hAnsi="Arial" w:cs="Arial"/>
          <w:sz w:val="24"/>
          <w:szCs w:val="24"/>
        </w:rPr>
        <w:t xml:space="preserve"> for the staff to</w:t>
      </w:r>
      <w:r w:rsidRPr="00687A97">
        <w:rPr>
          <w:rFonts w:ascii="Arial" w:hAnsi="Arial" w:cs="Arial"/>
          <w:sz w:val="24"/>
          <w:szCs w:val="24"/>
        </w:rPr>
        <w:t xml:space="preserve"> administer non-prescribed medicine if it is an ongoing situation or a regular low dosage</w:t>
      </w:r>
      <w:r w:rsidR="00464E5B">
        <w:rPr>
          <w:rFonts w:ascii="Arial" w:hAnsi="Arial" w:cs="Arial"/>
          <w:sz w:val="24"/>
          <w:szCs w:val="24"/>
        </w:rPr>
        <w:t>,</w:t>
      </w:r>
      <w:r w:rsidRPr="00687A97">
        <w:rPr>
          <w:rFonts w:ascii="Arial" w:hAnsi="Arial" w:cs="Arial"/>
          <w:sz w:val="24"/>
          <w:szCs w:val="24"/>
        </w:rPr>
        <w:t xml:space="preserve"> which</w:t>
      </w:r>
      <w:r>
        <w:rPr>
          <w:rFonts w:ascii="Arial" w:hAnsi="Arial" w:cs="Arial"/>
          <w:sz w:val="24"/>
          <w:szCs w:val="24"/>
        </w:rPr>
        <w:t xml:space="preserve"> is seen to make a positive impact to the child</w:t>
      </w:r>
      <w:r w:rsidRPr="00687A97">
        <w:rPr>
          <w:rFonts w:ascii="Arial" w:hAnsi="Arial" w:cs="Arial"/>
          <w:sz w:val="24"/>
          <w:szCs w:val="24"/>
        </w:rPr>
        <w:t xml:space="preserve"> i.e. eczema cream</w:t>
      </w:r>
      <w:r w:rsidR="00464E5B">
        <w:rPr>
          <w:rFonts w:ascii="Arial" w:hAnsi="Arial" w:cs="Arial"/>
          <w:sz w:val="24"/>
          <w:szCs w:val="24"/>
        </w:rPr>
        <w:t>. We will need information in writing for this.</w:t>
      </w:r>
    </w:p>
    <w:p w14:paraId="532D850C" w14:textId="28400D00" w:rsidR="00C53987" w:rsidRPr="00CE2A74" w:rsidRDefault="00C53987" w:rsidP="00CE2A74">
      <w:pPr>
        <w:pStyle w:val="ListParagraph"/>
        <w:numPr>
          <w:ilvl w:val="0"/>
          <w:numId w:val="15"/>
        </w:numPr>
        <w:rPr>
          <w:rFonts w:ascii="Arial" w:hAnsi="Arial" w:cs="Arial"/>
          <w:sz w:val="24"/>
          <w:szCs w:val="28"/>
        </w:rPr>
      </w:pPr>
      <w:r w:rsidRPr="00687A97">
        <w:rPr>
          <w:rFonts w:ascii="Arial" w:hAnsi="Arial" w:cs="Arial"/>
          <w:sz w:val="24"/>
          <w:szCs w:val="24"/>
        </w:rPr>
        <w:t xml:space="preserve">Children are only given non-prescribed medicine </w:t>
      </w:r>
      <w:r w:rsidR="00632BC8" w:rsidRPr="00687A97">
        <w:rPr>
          <w:rFonts w:ascii="Arial" w:hAnsi="Arial" w:cs="Arial"/>
          <w:sz w:val="24"/>
          <w:szCs w:val="24"/>
        </w:rPr>
        <w:t>e.g.</w:t>
      </w:r>
      <w:r w:rsidRPr="00687A97">
        <w:rPr>
          <w:rFonts w:ascii="Arial" w:hAnsi="Arial" w:cs="Arial"/>
          <w:sz w:val="24"/>
          <w:szCs w:val="24"/>
        </w:rPr>
        <w:t xml:space="preserve"> Calpol providing a parent/carer has completed and signed a Parental consent form. </w:t>
      </w:r>
      <w:r w:rsidR="00CE2A74" w:rsidRPr="00CE2A74">
        <w:rPr>
          <w:rFonts w:ascii="Arial" w:hAnsi="Arial" w:cs="Arial"/>
          <w:sz w:val="24"/>
          <w:szCs w:val="28"/>
        </w:rPr>
        <w:t xml:space="preserve">The Statutory Framework states that “medicine must only be administered to a child where written permission for that particular medicine has been obtained from the child’s parent/carer”. </w:t>
      </w:r>
    </w:p>
    <w:p w14:paraId="12FDAC9D" w14:textId="27AFBDE9" w:rsidR="00C53987" w:rsidRPr="00687A97" w:rsidRDefault="0048734E">
      <w:pPr>
        <w:ind w:firstLine="360"/>
        <w:rPr>
          <w:rFonts w:ascii="Arial" w:hAnsi="Arial" w:cs="Arial"/>
          <w:sz w:val="24"/>
          <w:szCs w:val="24"/>
        </w:rPr>
      </w:pPr>
      <w:r w:rsidRPr="00687A97">
        <w:rPr>
          <w:rFonts w:ascii="Arial" w:hAnsi="Arial" w:cs="Arial"/>
          <w:sz w:val="24"/>
          <w:szCs w:val="24"/>
        </w:rPr>
        <w:t xml:space="preserve"> </w:t>
      </w:r>
      <w:r w:rsidR="00C53987" w:rsidRPr="00687A97">
        <w:rPr>
          <w:rFonts w:ascii="Arial" w:hAnsi="Arial" w:cs="Arial"/>
          <w:sz w:val="24"/>
          <w:szCs w:val="24"/>
        </w:rPr>
        <w:t>(</w:t>
      </w:r>
      <w:r w:rsidR="00AE66AD" w:rsidRPr="00687A97">
        <w:rPr>
          <w:rFonts w:ascii="Arial" w:hAnsi="Arial" w:cs="Arial"/>
          <w:sz w:val="24"/>
          <w:szCs w:val="24"/>
        </w:rPr>
        <w:t>A</w:t>
      </w:r>
      <w:r w:rsidR="00C53987" w:rsidRPr="00687A97">
        <w:rPr>
          <w:rFonts w:ascii="Arial" w:hAnsi="Arial" w:cs="Arial"/>
          <w:sz w:val="24"/>
          <w:szCs w:val="24"/>
        </w:rPr>
        <w:t xml:space="preserve"> Parental consent form must be completed)</w:t>
      </w:r>
      <w:r w:rsidR="00632BC8" w:rsidRPr="00687A97">
        <w:rPr>
          <w:rFonts w:ascii="Arial" w:hAnsi="Arial" w:cs="Arial"/>
          <w:sz w:val="24"/>
          <w:szCs w:val="24"/>
        </w:rPr>
        <w:t>.</w:t>
      </w:r>
    </w:p>
    <w:p w14:paraId="76A4B793" w14:textId="1D8E594B" w:rsidR="00CE2A74" w:rsidRPr="00CE2A74" w:rsidRDefault="00FA240D" w:rsidP="00CE2A74">
      <w:pPr>
        <w:pStyle w:val="ListParagraph"/>
        <w:numPr>
          <w:ilvl w:val="0"/>
          <w:numId w:val="15"/>
        </w:numPr>
        <w:rPr>
          <w:rFonts w:ascii="Arial" w:hAnsi="Arial" w:cs="Arial"/>
          <w:sz w:val="24"/>
          <w:szCs w:val="28"/>
        </w:rPr>
      </w:pPr>
      <w:r w:rsidRPr="00687A97">
        <w:rPr>
          <w:rFonts w:ascii="Arial" w:hAnsi="Arial" w:cs="Arial"/>
          <w:sz w:val="24"/>
          <w:szCs w:val="24"/>
        </w:rPr>
        <w:t>A member of staff cannot administer other non-prescribed medicines</w:t>
      </w:r>
      <w:r w:rsidR="00C53987" w:rsidRPr="00687A97">
        <w:rPr>
          <w:rFonts w:ascii="Arial" w:hAnsi="Arial" w:cs="Arial"/>
          <w:sz w:val="24"/>
          <w:szCs w:val="24"/>
        </w:rPr>
        <w:t xml:space="preserve">. Parents </w:t>
      </w:r>
      <w:r w:rsidR="00464E5B" w:rsidRPr="00687A97">
        <w:rPr>
          <w:rFonts w:ascii="Arial" w:hAnsi="Arial" w:cs="Arial"/>
          <w:sz w:val="24"/>
          <w:szCs w:val="24"/>
        </w:rPr>
        <w:t>can</w:t>
      </w:r>
      <w:r w:rsidR="00C53987" w:rsidRPr="00687A97">
        <w:rPr>
          <w:rFonts w:ascii="Arial" w:hAnsi="Arial" w:cs="Arial"/>
          <w:sz w:val="24"/>
          <w:szCs w:val="24"/>
        </w:rPr>
        <w:t xml:space="preserve"> return to the nursery during the day to administer non-prescribed medicines</w:t>
      </w:r>
      <w:r w:rsidR="00464E5B">
        <w:rPr>
          <w:rFonts w:ascii="Arial" w:hAnsi="Arial" w:cs="Arial"/>
          <w:sz w:val="24"/>
          <w:szCs w:val="24"/>
        </w:rPr>
        <w:t xml:space="preserve"> if they feel their child needs the medicine,</w:t>
      </w:r>
      <w:r w:rsidR="00C53987" w:rsidRPr="00687A97">
        <w:rPr>
          <w:rFonts w:ascii="Arial" w:hAnsi="Arial" w:cs="Arial"/>
          <w:sz w:val="24"/>
          <w:szCs w:val="24"/>
        </w:rPr>
        <w:t xml:space="preserve"> such as cough mixture etc. </w:t>
      </w:r>
    </w:p>
    <w:p w14:paraId="41D7F888" w14:textId="7A11EABC" w:rsidR="005B121A" w:rsidRDefault="00CE2A74" w:rsidP="00CE2A74">
      <w:pPr>
        <w:pStyle w:val="ListParagraph"/>
        <w:numPr>
          <w:ilvl w:val="0"/>
          <w:numId w:val="15"/>
        </w:numPr>
        <w:rPr>
          <w:rFonts w:ascii="Arial" w:hAnsi="Arial" w:cs="Arial"/>
          <w:sz w:val="24"/>
          <w:szCs w:val="28"/>
        </w:rPr>
      </w:pPr>
      <w:r w:rsidRPr="00CE2A74">
        <w:rPr>
          <w:rFonts w:ascii="Arial" w:hAnsi="Arial" w:cs="Arial"/>
          <w:sz w:val="24"/>
          <w:szCs w:val="28"/>
        </w:rPr>
        <w:t xml:space="preserve">If you do not fill a form out in the morning and your child </w:t>
      </w:r>
      <w:r w:rsidR="00464E5B">
        <w:rPr>
          <w:rFonts w:ascii="Arial" w:hAnsi="Arial" w:cs="Arial"/>
          <w:sz w:val="24"/>
          <w:szCs w:val="28"/>
        </w:rPr>
        <w:t>develops</w:t>
      </w:r>
      <w:r w:rsidRPr="00CE2A74">
        <w:rPr>
          <w:rFonts w:ascii="Arial" w:hAnsi="Arial" w:cs="Arial"/>
          <w:sz w:val="24"/>
          <w:szCs w:val="28"/>
        </w:rPr>
        <w:t xml:space="preserve"> a</w:t>
      </w:r>
      <w:r w:rsidR="00464E5B">
        <w:rPr>
          <w:rFonts w:ascii="Arial" w:hAnsi="Arial" w:cs="Arial"/>
          <w:sz w:val="24"/>
          <w:szCs w:val="28"/>
        </w:rPr>
        <w:t xml:space="preserve"> high</w:t>
      </w:r>
      <w:r w:rsidRPr="00CE2A74">
        <w:rPr>
          <w:rFonts w:ascii="Arial" w:hAnsi="Arial" w:cs="Arial"/>
          <w:sz w:val="24"/>
          <w:szCs w:val="28"/>
        </w:rPr>
        <w:t xml:space="preserve"> temperature we will contact you and you</w:t>
      </w:r>
      <w:r w:rsidR="000249CB">
        <w:rPr>
          <w:rFonts w:ascii="Arial" w:hAnsi="Arial" w:cs="Arial"/>
          <w:sz w:val="24"/>
          <w:szCs w:val="28"/>
        </w:rPr>
        <w:t xml:space="preserve"> can</w:t>
      </w:r>
      <w:r w:rsidRPr="00CE2A74">
        <w:rPr>
          <w:rFonts w:ascii="Arial" w:hAnsi="Arial" w:cs="Arial"/>
          <w:sz w:val="24"/>
          <w:szCs w:val="28"/>
        </w:rPr>
        <w:t xml:space="preserve"> either take your child home</w:t>
      </w:r>
      <w:r w:rsidR="000249CB">
        <w:rPr>
          <w:rFonts w:ascii="Arial" w:hAnsi="Arial" w:cs="Arial"/>
          <w:sz w:val="24"/>
          <w:szCs w:val="28"/>
        </w:rPr>
        <w:t>,</w:t>
      </w:r>
      <w:r w:rsidR="00AA723D">
        <w:rPr>
          <w:rFonts w:ascii="Arial" w:hAnsi="Arial" w:cs="Arial"/>
          <w:sz w:val="24"/>
          <w:szCs w:val="28"/>
        </w:rPr>
        <w:t xml:space="preserve"> provide written consent via email</w:t>
      </w:r>
      <w:r w:rsidR="005B121A">
        <w:rPr>
          <w:rFonts w:ascii="Arial" w:hAnsi="Arial" w:cs="Arial"/>
          <w:sz w:val="24"/>
          <w:szCs w:val="28"/>
        </w:rPr>
        <w:t xml:space="preserve"> stating the dosage and the time to be given (a Calpol form must be signed on collection of your child)</w:t>
      </w:r>
      <w:r w:rsidRPr="00CE2A74">
        <w:rPr>
          <w:rFonts w:ascii="Arial" w:hAnsi="Arial" w:cs="Arial"/>
          <w:sz w:val="24"/>
          <w:szCs w:val="28"/>
        </w:rPr>
        <w:t xml:space="preserve"> or come in to the nursery to administer the </w:t>
      </w:r>
      <w:r w:rsidR="005B121A" w:rsidRPr="00CE2A74">
        <w:rPr>
          <w:rFonts w:ascii="Arial" w:hAnsi="Arial" w:cs="Arial"/>
          <w:sz w:val="24"/>
          <w:szCs w:val="28"/>
        </w:rPr>
        <w:t>Calpol</w:t>
      </w:r>
      <w:r w:rsidRPr="00CE2A74">
        <w:rPr>
          <w:rFonts w:ascii="Arial" w:hAnsi="Arial" w:cs="Arial"/>
          <w:sz w:val="24"/>
          <w:szCs w:val="28"/>
        </w:rPr>
        <w:t xml:space="preserve"> yourself.</w:t>
      </w:r>
    </w:p>
    <w:p w14:paraId="7B91983E" w14:textId="0D4C3EA3" w:rsidR="00CE2A74" w:rsidRPr="00CE2A74" w:rsidRDefault="005B121A" w:rsidP="00CE2A74">
      <w:pPr>
        <w:pStyle w:val="ListParagraph"/>
        <w:numPr>
          <w:ilvl w:val="0"/>
          <w:numId w:val="15"/>
        </w:numPr>
        <w:rPr>
          <w:rFonts w:ascii="Arial" w:hAnsi="Arial" w:cs="Arial"/>
          <w:sz w:val="24"/>
          <w:szCs w:val="28"/>
        </w:rPr>
      </w:pPr>
      <w:r>
        <w:rPr>
          <w:rFonts w:ascii="Arial" w:hAnsi="Arial" w:cs="Arial"/>
          <w:sz w:val="24"/>
          <w:szCs w:val="28"/>
        </w:rPr>
        <w:t>A follow up phone call to parent/carer will be made if temperature has not reduced within 30 minutes and the child must then go home.</w:t>
      </w:r>
      <w:r w:rsidR="00CE2A74" w:rsidRPr="00CE2A74">
        <w:rPr>
          <w:rFonts w:ascii="Arial" w:hAnsi="Arial" w:cs="Arial"/>
          <w:sz w:val="24"/>
          <w:szCs w:val="28"/>
        </w:rPr>
        <w:t xml:space="preserve"> </w:t>
      </w:r>
    </w:p>
    <w:p w14:paraId="1B8A7E02" w14:textId="718C8478" w:rsidR="00CE2A74" w:rsidRPr="00CE2A74" w:rsidRDefault="00CE2A74" w:rsidP="00CE2A74">
      <w:pPr>
        <w:pStyle w:val="ListParagraph"/>
        <w:numPr>
          <w:ilvl w:val="0"/>
          <w:numId w:val="15"/>
        </w:numPr>
        <w:rPr>
          <w:rFonts w:ascii="Arial" w:hAnsi="Arial" w:cs="Arial"/>
          <w:sz w:val="24"/>
          <w:szCs w:val="28"/>
        </w:rPr>
      </w:pPr>
      <w:r w:rsidRPr="00CE2A74">
        <w:rPr>
          <w:rFonts w:ascii="Arial" w:hAnsi="Arial" w:cs="Arial"/>
          <w:sz w:val="24"/>
          <w:szCs w:val="28"/>
        </w:rPr>
        <w:t xml:space="preserve">In line with the new revised Statutory Framework we will now </w:t>
      </w:r>
      <w:r w:rsidRPr="00CE2A74">
        <w:rPr>
          <w:rFonts w:ascii="Arial" w:hAnsi="Arial" w:cs="Arial"/>
          <w:b/>
          <w:i/>
          <w:sz w:val="24"/>
          <w:szCs w:val="28"/>
        </w:rPr>
        <w:t>not</w:t>
      </w:r>
      <w:r w:rsidRPr="00CE2A74">
        <w:rPr>
          <w:rFonts w:ascii="Arial" w:hAnsi="Arial" w:cs="Arial"/>
          <w:sz w:val="24"/>
          <w:szCs w:val="28"/>
        </w:rPr>
        <w:t xml:space="preserve"> be able to ring the parent to gain verbal permission to administer </w:t>
      </w:r>
      <w:r w:rsidR="00AA723D" w:rsidRPr="00CE2A74">
        <w:rPr>
          <w:rFonts w:ascii="Arial" w:hAnsi="Arial" w:cs="Arial"/>
          <w:sz w:val="24"/>
          <w:szCs w:val="28"/>
        </w:rPr>
        <w:t>Calpol</w:t>
      </w:r>
      <w:r w:rsidRPr="00CE2A74">
        <w:rPr>
          <w:rFonts w:ascii="Arial" w:hAnsi="Arial" w:cs="Arial"/>
          <w:sz w:val="24"/>
          <w:szCs w:val="28"/>
        </w:rPr>
        <w:t xml:space="preserve"> to your child if they are unwell. </w:t>
      </w:r>
    </w:p>
    <w:p w14:paraId="177792AE" w14:textId="079A9A7C" w:rsidR="00CE2A74" w:rsidRDefault="00CE2A74" w:rsidP="00CE2A74">
      <w:pPr>
        <w:pStyle w:val="ListParagraph"/>
        <w:numPr>
          <w:ilvl w:val="0"/>
          <w:numId w:val="15"/>
        </w:numPr>
        <w:rPr>
          <w:rFonts w:ascii="Arial" w:hAnsi="Arial" w:cs="Arial"/>
          <w:sz w:val="24"/>
          <w:szCs w:val="28"/>
        </w:rPr>
      </w:pPr>
      <w:r w:rsidRPr="00CE2A74">
        <w:rPr>
          <w:rFonts w:ascii="Arial" w:hAnsi="Arial" w:cs="Arial"/>
          <w:sz w:val="24"/>
          <w:szCs w:val="28"/>
        </w:rPr>
        <w:t xml:space="preserve">If you think your child may become unwell during the day or may need </w:t>
      </w:r>
      <w:r w:rsidR="00AA723D" w:rsidRPr="00CE2A74">
        <w:rPr>
          <w:rFonts w:ascii="Arial" w:hAnsi="Arial" w:cs="Arial"/>
          <w:sz w:val="24"/>
          <w:szCs w:val="28"/>
        </w:rPr>
        <w:t>Calpol</w:t>
      </w:r>
      <w:r w:rsidRPr="00CE2A74">
        <w:rPr>
          <w:rFonts w:ascii="Arial" w:hAnsi="Arial" w:cs="Arial"/>
          <w:sz w:val="24"/>
          <w:szCs w:val="28"/>
        </w:rPr>
        <w:t xml:space="preserve"> then please fill a </w:t>
      </w:r>
      <w:r w:rsidR="00AA723D" w:rsidRPr="00CE2A74">
        <w:rPr>
          <w:rFonts w:ascii="Arial" w:hAnsi="Arial" w:cs="Arial"/>
          <w:sz w:val="24"/>
          <w:szCs w:val="28"/>
        </w:rPr>
        <w:t>Calpol</w:t>
      </w:r>
      <w:r w:rsidRPr="00CE2A74">
        <w:rPr>
          <w:rFonts w:ascii="Arial" w:hAnsi="Arial" w:cs="Arial"/>
          <w:sz w:val="24"/>
          <w:szCs w:val="28"/>
        </w:rPr>
        <w:t xml:space="preserve"> form out in the morning. </w:t>
      </w:r>
    </w:p>
    <w:p w14:paraId="58004811" w14:textId="77777777" w:rsidR="000107DB" w:rsidRDefault="000107DB" w:rsidP="000107DB">
      <w:pPr>
        <w:pStyle w:val="ListParagraph"/>
        <w:ind w:left="360"/>
        <w:rPr>
          <w:rFonts w:ascii="Arial" w:hAnsi="Arial" w:cs="Arial"/>
          <w:sz w:val="24"/>
          <w:szCs w:val="28"/>
        </w:rPr>
      </w:pPr>
    </w:p>
    <w:p w14:paraId="6104439C" w14:textId="563EF37F" w:rsidR="00C53987" w:rsidRPr="00687A97" w:rsidRDefault="00C53987">
      <w:pPr>
        <w:rPr>
          <w:rFonts w:ascii="Arial" w:hAnsi="Arial" w:cs="Arial"/>
          <w:sz w:val="24"/>
          <w:szCs w:val="24"/>
        </w:rPr>
      </w:pPr>
    </w:p>
    <w:p w14:paraId="7BA29421" w14:textId="77777777" w:rsidR="00C53987" w:rsidRDefault="004B3EBA">
      <w:pPr>
        <w:rPr>
          <w:rFonts w:ascii="Arial" w:hAnsi="Arial" w:cs="Arial"/>
          <w:b/>
          <w:i/>
          <w:sz w:val="24"/>
          <w:szCs w:val="24"/>
        </w:rPr>
      </w:pPr>
      <w:r w:rsidRPr="00687A97">
        <w:rPr>
          <w:rFonts w:ascii="Arial" w:hAnsi="Arial" w:cs="Arial"/>
          <w:b/>
          <w:i/>
          <w:sz w:val="24"/>
          <w:szCs w:val="24"/>
        </w:rPr>
        <w:t xml:space="preserve">Child’s </w:t>
      </w:r>
      <w:r w:rsidR="00632BC8" w:rsidRPr="00687A97">
        <w:rPr>
          <w:rFonts w:ascii="Arial" w:hAnsi="Arial" w:cs="Arial"/>
          <w:b/>
          <w:i/>
          <w:sz w:val="24"/>
          <w:szCs w:val="24"/>
        </w:rPr>
        <w:t>Storage of M</w:t>
      </w:r>
      <w:r w:rsidR="00C53987" w:rsidRPr="00687A97">
        <w:rPr>
          <w:rFonts w:ascii="Arial" w:hAnsi="Arial" w:cs="Arial"/>
          <w:b/>
          <w:i/>
          <w:sz w:val="24"/>
          <w:szCs w:val="24"/>
        </w:rPr>
        <w:t>edicine</w:t>
      </w:r>
    </w:p>
    <w:p w14:paraId="18B64F70" w14:textId="77777777" w:rsidR="00B524C6" w:rsidRDefault="00B524C6">
      <w:pPr>
        <w:rPr>
          <w:rFonts w:ascii="Arial" w:hAnsi="Arial" w:cs="Arial"/>
          <w:b/>
          <w:i/>
          <w:sz w:val="24"/>
          <w:szCs w:val="24"/>
        </w:rPr>
      </w:pPr>
    </w:p>
    <w:p w14:paraId="4EBF3738" w14:textId="77777777" w:rsidR="00B524C6" w:rsidRPr="00B524C6" w:rsidRDefault="00B524C6" w:rsidP="00B524C6">
      <w:pPr>
        <w:rPr>
          <w:rFonts w:ascii="Arial" w:hAnsi="Arial" w:cs="Arial"/>
          <w:b/>
          <w:i/>
          <w:sz w:val="24"/>
          <w:szCs w:val="24"/>
        </w:rPr>
      </w:pPr>
      <w:r w:rsidRPr="00B524C6">
        <w:rPr>
          <w:rFonts w:ascii="Arial" w:hAnsi="Arial" w:cs="Arial"/>
          <w:b/>
          <w:i/>
          <w:sz w:val="24"/>
          <w:szCs w:val="24"/>
        </w:rPr>
        <w:t>AT NO TIME IS MEDICINE, EPIPENS, INHALERS ETC TO BE LEFT IN A CHILD’S BAG – ALL MEDICATIONS MUST BE HANDED IN TO A SENIOR MAMBER OF STAFF IN YOUR CHILD’S ROOM.</w:t>
      </w:r>
    </w:p>
    <w:p w14:paraId="3E1535D6" w14:textId="77777777" w:rsidR="00B524C6" w:rsidRPr="00687A97" w:rsidRDefault="00B524C6">
      <w:pPr>
        <w:rPr>
          <w:rFonts w:ascii="Arial" w:hAnsi="Arial" w:cs="Arial"/>
          <w:b/>
          <w:i/>
          <w:sz w:val="24"/>
          <w:szCs w:val="24"/>
        </w:rPr>
      </w:pPr>
    </w:p>
    <w:p w14:paraId="2189E783" w14:textId="5FD67B4A" w:rsidR="000107DB" w:rsidRDefault="000107DB">
      <w:pPr>
        <w:numPr>
          <w:ilvl w:val="0"/>
          <w:numId w:val="9"/>
        </w:numPr>
        <w:rPr>
          <w:rFonts w:ascii="Arial" w:hAnsi="Arial" w:cs="Arial"/>
          <w:sz w:val="24"/>
          <w:szCs w:val="24"/>
        </w:rPr>
      </w:pPr>
      <w:r>
        <w:rPr>
          <w:rFonts w:ascii="Arial" w:hAnsi="Arial" w:cs="Arial"/>
          <w:sz w:val="24"/>
          <w:szCs w:val="24"/>
        </w:rPr>
        <w:t>Medicine</w:t>
      </w:r>
      <w:r w:rsidRPr="000107DB">
        <w:rPr>
          <w:rFonts w:ascii="Arial" w:hAnsi="Arial" w:cs="Arial"/>
          <w:sz w:val="24"/>
          <w:szCs w:val="24"/>
        </w:rPr>
        <w:t xml:space="preserve">s deemed to need to be accessible – </w:t>
      </w:r>
      <w:r w:rsidR="00B524C6">
        <w:rPr>
          <w:rFonts w:ascii="Arial" w:hAnsi="Arial" w:cs="Arial"/>
          <w:sz w:val="24"/>
          <w:szCs w:val="24"/>
        </w:rPr>
        <w:t xml:space="preserve">eg. </w:t>
      </w:r>
      <w:r w:rsidR="00A5348F">
        <w:rPr>
          <w:rFonts w:ascii="Arial" w:hAnsi="Arial" w:cs="Arial"/>
          <w:sz w:val="24"/>
          <w:szCs w:val="24"/>
        </w:rPr>
        <w:t xml:space="preserve">inhalers- must be in the locked first aid </w:t>
      </w:r>
      <w:r w:rsidR="00317276">
        <w:rPr>
          <w:rFonts w:ascii="Arial" w:hAnsi="Arial" w:cs="Arial"/>
          <w:sz w:val="24"/>
          <w:szCs w:val="24"/>
        </w:rPr>
        <w:t>unit</w:t>
      </w:r>
      <w:r w:rsidR="005B121A">
        <w:rPr>
          <w:rFonts w:ascii="Arial" w:hAnsi="Arial" w:cs="Arial"/>
          <w:sz w:val="24"/>
          <w:szCs w:val="24"/>
        </w:rPr>
        <w:t xml:space="preserve"> </w:t>
      </w:r>
      <w:r w:rsidR="00317276">
        <w:rPr>
          <w:rFonts w:ascii="Arial" w:hAnsi="Arial" w:cs="Arial"/>
          <w:sz w:val="24"/>
          <w:szCs w:val="24"/>
        </w:rPr>
        <w:t xml:space="preserve">on the wall in the wing your child’s room is based </w:t>
      </w:r>
      <w:r w:rsidR="005B121A">
        <w:rPr>
          <w:rFonts w:ascii="Arial" w:hAnsi="Arial" w:cs="Arial"/>
          <w:sz w:val="24"/>
          <w:szCs w:val="24"/>
        </w:rPr>
        <w:t>i.e.</w:t>
      </w:r>
      <w:r w:rsidR="00317276">
        <w:rPr>
          <w:rFonts w:ascii="Arial" w:hAnsi="Arial" w:cs="Arial"/>
          <w:sz w:val="24"/>
          <w:szCs w:val="24"/>
        </w:rPr>
        <w:t xml:space="preserve"> preschool wing or toddler wing which is </w:t>
      </w:r>
      <w:r w:rsidRPr="000107DB">
        <w:rPr>
          <w:rFonts w:ascii="Arial" w:hAnsi="Arial" w:cs="Arial"/>
          <w:sz w:val="24"/>
          <w:szCs w:val="24"/>
        </w:rPr>
        <w:t>out of reach of children</w:t>
      </w:r>
      <w:r w:rsidR="005B121A">
        <w:rPr>
          <w:rFonts w:ascii="Arial" w:hAnsi="Arial" w:cs="Arial"/>
          <w:sz w:val="24"/>
          <w:szCs w:val="24"/>
        </w:rPr>
        <w:t xml:space="preserve"> and kept locked</w:t>
      </w:r>
      <w:r>
        <w:rPr>
          <w:rFonts w:ascii="Arial" w:hAnsi="Arial" w:cs="Arial"/>
          <w:sz w:val="24"/>
          <w:szCs w:val="24"/>
        </w:rPr>
        <w:t>.</w:t>
      </w:r>
    </w:p>
    <w:p w14:paraId="0711D2B5" w14:textId="793DEAD9" w:rsidR="000107DB" w:rsidRPr="000107DB" w:rsidRDefault="000107DB" w:rsidP="000107DB">
      <w:pPr>
        <w:numPr>
          <w:ilvl w:val="0"/>
          <w:numId w:val="9"/>
        </w:numPr>
        <w:rPr>
          <w:rFonts w:ascii="Arial" w:hAnsi="Arial" w:cs="Arial"/>
          <w:sz w:val="24"/>
          <w:szCs w:val="24"/>
        </w:rPr>
      </w:pPr>
      <w:r w:rsidRPr="000107DB">
        <w:rPr>
          <w:rFonts w:ascii="Arial" w:hAnsi="Arial" w:cs="Arial"/>
          <w:sz w:val="24"/>
          <w:szCs w:val="24"/>
        </w:rPr>
        <w:t>Children with inhalers must know where they are and to know that they must ask a member of staff for it</w:t>
      </w:r>
      <w:r>
        <w:rPr>
          <w:rFonts w:ascii="Arial" w:hAnsi="Arial" w:cs="Arial"/>
          <w:sz w:val="24"/>
          <w:szCs w:val="24"/>
        </w:rPr>
        <w:t>.</w:t>
      </w:r>
    </w:p>
    <w:p w14:paraId="2719BBBD" w14:textId="2B47B426" w:rsidR="00C53987" w:rsidRDefault="00C53987">
      <w:pPr>
        <w:numPr>
          <w:ilvl w:val="0"/>
          <w:numId w:val="9"/>
        </w:numPr>
        <w:rPr>
          <w:rFonts w:ascii="Arial" w:hAnsi="Arial" w:cs="Arial"/>
          <w:sz w:val="24"/>
          <w:szCs w:val="24"/>
        </w:rPr>
      </w:pPr>
      <w:r w:rsidRPr="00687A97">
        <w:rPr>
          <w:rFonts w:ascii="Arial" w:hAnsi="Arial" w:cs="Arial"/>
          <w:sz w:val="24"/>
          <w:szCs w:val="24"/>
        </w:rPr>
        <w:t>The nursery will not administer any medicine that is not in the original container</w:t>
      </w:r>
      <w:r w:rsidR="006E43DD">
        <w:rPr>
          <w:rFonts w:ascii="Arial" w:hAnsi="Arial" w:cs="Arial"/>
          <w:sz w:val="24"/>
          <w:szCs w:val="24"/>
        </w:rPr>
        <w:t>,</w:t>
      </w:r>
      <w:r w:rsidRPr="00687A97">
        <w:rPr>
          <w:rFonts w:ascii="Arial" w:hAnsi="Arial" w:cs="Arial"/>
          <w:sz w:val="24"/>
          <w:szCs w:val="24"/>
        </w:rPr>
        <w:t xml:space="preserve"> clearly </w:t>
      </w:r>
      <w:r w:rsidR="00AE66AD" w:rsidRPr="00687A97">
        <w:rPr>
          <w:rFonts w:ascii="Arial" w:hAnsi="Arial" w:cs="Arial"/>
          <w:sz w:val="24"/>
          <w:szCs w:val="24"/>
        </w:rPr>
        <w:t>labeled</w:t>
      </w:r>
      <w:r w:rsidRPr="00687A97">
        <w:rPr>
          <w:rFonts w:ascii="Arial" w:hAnsi="Arial" w:cs="Arial"/>
          <w:sz w:val="24"/>
          <w:szCs w:val="24"/>
        </w:rPr>
        <w:t xml:space="preserve"> with the child’s name and the dosage.</w:t>
      </w:r>
    </w:p>
    <w:p w14:paraId="01FAFF7D" w14:textId="77EA344D" w:rsidR="000107DB" w:rsidRPr="00687A97" w:rsidRDefault="000107DB">
      <w:pPr>
        <w:numPr>
          <w:ilvl w:val="0"/>
          <w:numId w:val="9"/>
        </w:numPr>
        <w:rPr>
          <w:rFonts w:ascii="Arial" w:hAnsi="Arial" w:cs="Arial"/>
          <w:sz w:val="24"/>
          <w:szCs w:val="24"/>
        </w:rPr>
      </w:pPr>
      <w:r w:rsidRPr="000107DB">
        <w:rPr>
          <w:rFonts w:ascii="Arial" w:hAnsi="Arial" w:cs="Arial"/>
          <w:sz w:val="24"/>
          <w:szCs w:val="24"/>
        </w:rPr>
        <w:t>Unit staff / keyworkers to be responsible for their storage and administration</w:t>
      </w:r>
      <w:r>
        <w:rPr>
          <w:rFonts w:ascii="Arial" w:hAnsi="Arial" w:cs="Arial"/>
          <w:sz w:val="24"/>
          <w:szCs w:val="24"/>
        </w:rPr>
        <w:t>.</w:t>
      </w:r>
    </w:p>
    <w:p w14:paraId="2143FDFB" w14:textId="0D980A0D" w:rsidR="00C53987" w:rsidRPr="00687A97" w:rsidRDefault="00C53987">
      <w:pPr>
        <w:numPr>
          <w:ilvl w:val="0"/>
          <w:numId w:val="10"/>
        </w:numPr>
        <w:rPr>
          <w:rFonts w:ascii="Arial" w:hAnsi="Arial" w:cs="Arial"/>
          <w:sz w:val="24"/>
          <w:szCs w:val="24"/>
        </w:rPr>
      </w:pPr>
      <w:r w:rsidRPr="00687A97">
        <w:rPr>
          <w:rFonts w:ascii="Arial" w:hAnsi="Arial" w:cs="Arial"/>
          <w:sz w:val="24"/>
          <w:szCs w:val="24"/>
        </w:rPr>
        <w:t>The Nursery will only follow the dosage</w:t>
      </w:r>
      <w:r w:rsidR="000249CB">
        <w:rPr>
          <w:rFonts w:ascii="Arial" w:hAnsi="Arial" w:cs="Arial"/>
          <w:sz w:val="24"/>
          <w:szCs w:val="24"/>
        </w:rPr>
        <w:t xml:space="preserve"> </w:t>
      </w:r>
      <w:r w:rsidRPr="00687A97">
        <w:rPr>
          <w:rFonts w:ascii="Arial" w:hAnsi="Arial" w:cs="Arial"/>
          <w:sz w:val="24"/>
          <w:szCs w:val="24"/>
        </w:rPr>
        <w:t>instructed on the container</w:t>
      </w:r>
      <w:r w:rsidR="000249CB">
        <w:rPr>
          <w:rFonts w:ascii="Arial" w:hAnsi="Arial" w:cs="Arial"/>
          <w:sz w:val="24"/>
          <w:szCs w:val="24"/>
        </w:rPr>
        <w:t>.</w:t>
      </w:r>
    </w:p>
    <w:p w14:paraId="48734220" w14:textId="77777777" w:rsidR="004B3EBA" w:rsidRPr="00687A97" w:rsidRDefault="00C53987" w:rsidP="004B3EBA">
      <w:pPr>
        <w:numPr>
          <w:ilvl w:val="0"/>
          <w:numId w:val="12"/>
        </w:numPr>
        <w:rPr>
          <w:rFonts w:ascii="Arial" w:hAnsi="Arial" w:cs="Arial"/>
          <w:color w:val="000000"/>
          <w:sz w:val="24"/>
          <w:szCs w:val="24"/>
        </w:rPr>
      </w:pPr>
      <w:r w:rsidRPr="00687A97">
        <w:rPr>
          <w:rFonts w:ascii="Arial" w:hAnsi="Arial" w:cs="Arial"/>
          <w:color w:val="000000"/>
          <w:sz w:val="24"/>
          <w:szCs w:val="24"/>
        </w:rPr>
        <w:t xml:space="preserve">Medicines will be stored strictly in accordance with product instructions (paying </w:t>
      </w:r>
      <w:proofErr w:type="gramStart"/>
      <w:r w:rsidRPr="00687A97">
        <w:rPr>
          <w:rFonts w:ascii="Arial" w:hAnsi="Arial" w:cs="Arial"/>
          <w:color w:val="000000"/>
          <w:sz w:val="24"/>
          <w:szCs w:val="24"/>
        </w:rPr>
        <w:t>particular note</w:t>
      </w:r>
      <w:proofErr w:type="gramEnd"/>
      <w:r w:rsidRPr="00687A97">
        <w:rPr>
          <w:rFonts w:ascii="Arial" w:hAnsi="Arial" w:cs="Arial"/>
          <w:color w:val="000000"/>
          <w:sz w:val="24"/>
          <w:szCs w:val="24"/>
        </w:rPr>
        <w:t xml:space="preserve"> to temperature) and in the original container in which dispensed.  </w:t>
      </w:r>
    </w:p>
    <w:p w14:paraId="490A5536" w14:textId="77777777" w:rsidR="00C53987" w:rsidRPr="00687A97" w:rsidRDefault="00C53987">
      <w:pPr>
        <w:numPr>
          <w:ilvl w:val="0"/>
          <w:numId w:val="12"/>
        </w:numPr>
        <w:rPr>
          <w:rFonts w:ascii="Arial" w:hAnsi="Arial" w:cs="Arial"/>
          <w:color w:val="000000"/>
          <w:sz w:val="24"/>
          <w:szCs w:val="24"/>
        </w:rPr>
      </w:pPr>
      <w:r w:rsidRPr="00687A97">
        <w:rPr>
          <w:rFonts w:ascii="Arial" w:hAnsi="Arial" w:cs="Arial"/>
          <w:color w:val="000000"/>
          <w:sz w:val="24"/>
          <w:szCs w:val="24"/>
        </w:rPr>
        <w:t>Medicines should only be kept while the child is in attendance at the nursery</w:t>
      </w:r>
      <w:r w:rsidR="00632BC8" w:rsidRPr="00687A97">
        <w:rPr>
          <w:rFonts w:ascii="Arial" w:hAnsi="Arial" w:cs="Arial"/>
          <w:color w:val="000000"/>
          <w:sz w:val="24"/>
          <w:szCs w:val="24"/>
        </w:rPr>
        <w:t>.</w:t>
      </w:r>
    </w:p>
    <w:p w14:paraId="2C73CAD1" w14:textId="77777777" w:rsidR="00C53987" w:rsidRPr="00687A97" w:rsidRDefault="00C53987">
      <w:pPr>
        <w:numPr>
          <w:ilvl w:val="0"/>
          <w:numId w:val="12"/>
        </w:numPr>
        <w:rPr>
          <w:rFonts w:ascii="Arial" w:hAnsi="Arial" w:cs="Arial"/>
          <w:color w:val="000000"/>
          <w:sz w:val="24"/>
          <w:szCs w:val="24"/>
        </w:rPr>
      </w:pPr>
      <w:r w:rsidRPr="00687A97">
        <w:rPr>
          <w:rFonts w:ascii="Arial" w:hAnsi="Arial" w:cs="Arial"/>
          <w:color w:val="000000"/>
          <w:sz w:val="24"/>
          <w:szCs w:val="24"/>
        </w:rPr>
        <w:t>Any</w:t>
      </w:r>
      <w:r w:rsidR="00AE66AD" w:rsidRPr="00687A97">
        <w:rPr>
          <w:rFonts w:ascii="Arial" w:hAnsi="Arial" w:cs="Arial"/>
          <w:color w:val="000000"/>
          <w:sz w:val="24"/>
          <w:szCs w:val="24"/>
        </w:rPr>
        <w:t xml:space="preserve"> unused or outdated medication </w:t>
      </w:r>
      <w:r w:rsidRPr="00687A97">
        <w:rPr>
          <w:rFonts w:ascii="Arial" w:hAnsi="Arial" w:cs="Arial"/>
          <w:color w:val="000000"/>
          <w:sz w:val="24"/>
          <w:szCs w:val="24"/>
        </w:rPr>
        <w:t>will be returned to the parent/carer for safe disposal</w:t>
      </w:r>
      <w:r w:rsidR="00632BC8" w:rsidRPr="00687A97">
        <w:rPr>
          <w:rFonts w:ascii="Arial" w:hAnsi="Arial" w:cs="Arial"/>
          <w:color w:val="000000"/>
          <w:sz w:val="24"/>
          <w:szCs w:val="24"/>
        </w:rPr>
        <w:t>.</w:t>
      </w:r>
    </w:p>
    <w:p w14:paraId="7138715D" w14:textId="61B94008" w:rsidR="004B3EBA" w:rsidRPr="00687A97" w:rsidRDefault="004B3EBA" w:rsidP="004B3EBA">
      <w:pPr>
        <w:numPr>
          <w:ilvl w:val="0"/>
          <w:numId w:val="12"/>
        </w:numPr>
        <w:rPr>
          <w:rFonts w:ascii="Arial" w:hAnsi="Arial" w:cs="Arial"/>
          <w:color w:val="000000"/>
          <w:sz w:val="24"/>
          <w:szCs w:val="24"/>
        </w:rPr>
      </w:pPr>
      <w:r w:rsidRPr="00687A97">
        <w:rPr>
          <w:rFonts w:ascii="Arial" w:hAnsi="Arial" w:cs="Arial"/>
          <w:color w:val="000000"/>
          <w:sz w:val="24"/>
          <w:szCs w:val="24"/>
        </w:rPr>
        <w:lastRenderedPageBreak/>
        <w:t xml:space="preserve">Children’s medication will be stored either in the </w:t>
      </w:r>
      <w:r w:rsidR="000A5F8F">
        <w:rPr>
          <w:rFonts w:ascii="Arial" w:hAnsi="Arial" w:cs="Arial"/>
          <w:color w:val="000000"/>
          <w:sz w:val="24"/>
          <w:szCs w:val="24"/>
        </w:rPr>
        <w:t>medicine cabinet</w:t>
      </w:r>
      <w:r w:rsidR="00D94F9F">
        <w:rPr>
          <w:rFonts w:ascii="Arial" w:hAnsi="Arial" w:cs="Arial"/>
          <w:color w:val="000000"/>
          <w:sz w:val="24"/>
          <w:szCs w:val="24"/>
        </w:rPr>
        <w:t xml:space="preserve"> o</w:t>
      </w:r>
      <w:r w:rsidRPr="00687A97">
        <w:rPr>
          <w:rFonts w:ascii="Arial" w:hAnsi="Arial" w:cs="Arial"/>
          <w:color w:val="000000"/>
          <w:sz w:val="24"/>
          <w:szCs w:val="24"/>
        </w:rPr>
        <w:t xml:space="preserve">r in the </w:t>
      </w:r>
      <w:r w:rsidR="006712A9" w:rsidRPr="00687A97">
        <w:rPr>
          <w:rFonts w:ascii="Arial" w:hAnsi="Arial" w:cs="Arial"/>
          <w:color w:val="000000"/>
          <w:sz w:val="24"/>
          <w:szCs w:val="24"/>
        </w:rPr>
        <w:t xml:space="preserve">utility room, in the </w:t>
      </w:r>
      <w:r w:rsidRPr="00687A97">
        <w:rPr>
          <w:rFonts w:ascii="Arial" w:hAnsi="Arial" w:cs="Arial"/>
          <w:color w:val="000000"/>
          <w:sz w:val="24"/>
          <w:szCs w:val="24"/>
        </w:rPr>
        <w:t>fridge</w:t>
      </w:r>
      <w:r w:rsidR="006712A9" w:rsidRPr="00687A97">
        <w:rPr>
          <w:rFonts w:ascii="Arial" w:hAnsi="Arial" w:cs="Arial"/>
          <w:color w:val="000000"/>
          <w:sz w:val="24"/>
          <w:szCs w:val="24"/>
        </w:rPr>
        <w:t>, in the</w:t>
      </w:r>
      <w:r w:rsidRPr="00687A97">
        <w:rPr>
          <w:rFonts w:ascii="Arial" w:hAnsi="Arial" w:cs="Arial"/>
          <w:color w:val="000000"/>
          <w:sz w:val="24"/>
          <w:szCs w:val="24"/>
        </w:rPr>
        <w:t xml:space="preserve"> medication box. The child’s name will be clearly labeled on any medication stored at the nursery.</w:t>
      </w:r>
    </w:p>
    <w:p w14:paraId="6FB12B0C" w14:textId="77777777" w:rsidR="00417940" w:rsidRDefault="00417940" w:rsidP="00417940">
      <w:pPr>
        <w:rPr>
          <w:rFonts w:ascii="Arial" w:hAnsi="Arial" w:cs="Arial"/>
          <w:color w:val="000000"/>
          <w:sz w:val="24"/>
          <w:szCs w:val="24"/>
        </w:rPr>
      </w:pPr>
    </w:p>
    <w:p w14:paraId="1D888910" w14:textId="77777777" w:rsidR="00417940" w:rsidRPr="00417940" w:rsidRDefault="00417940" w:rsidP="00417940">
      <w:pPr>
        <w:rPr>
          <w:rFonts w:ascii="Arial" w:hAnsi="Arial" w:cs="Arial"/>
          <w:i/>
          <w:color w:val="000000"/>
          <w:sz w:val="24"/>
          <w:szCs w:val="24"/>
          <w:lang w:val="en-GB"/>
        </w:rPr>
      </w:pPr>
      <w:r w:rsidRPr="00417940">
        <w:rPr>
          <w:rFonts w:ascii="Arial" w:hAnsi="Arial" w:cs="Arial"/>
          <w:b/>
          <w:i/>
          <w:color w:val="000000"/>
          <w:sz w:val="24"/>
          <w:szCs w:val="24"/>
          <w:lang w:val="en-GB"/>
        </w:rPr>
        <w:t>Disposal of unused medication</w:t>
      </w:r>
    </w:p>
    <w:p w14:paraId="1EBFD259" w14:textId="19FEDFF0" w:rsidR="00417940" w:rsidRPr="00417940" w:rsidRDefault="00417940" w:rsidP="00417940">
      <w:pPr>
        <w:ind w:left="426"/>
        <w:rPr>
          <w:rFonts w:ascii="Arial" w:hAnsi="Arial" w:cs="Arial"/>
          <w:color w:val="000000"/>
          <w:sz w:val="24"/>
          <w:szCs w:val="24"/>
          <w:lang w:val="en-GB"/>
        </w:rPr>
      </w:pPr>
      <w:r w:rsidRPr="00417940">
        <w:rPr>
          <w:rFonts w:ascii="Arial" w:hAnsi="Arial" w:cs="Arial"/>
          <w:color w:val="000000"/>
          <w:sz w:val="24"/>
          <w:szCs w:val="24"/>
          <w:lang w:val="en-GB"/>
        </w:rPr>
        <w:t xml:space="preserve">Staff should not dispose of medicines. Parents are responsible for ensuring that date-expired medicines are returned to a pharmacy for safe disposal. They should also collect medicines held at the end of each term’. (Managing Medicines Guidance – DfES March 2005) </w:t>
      </w:r>
    </w:p>
    <w:p w14:paraId="52E2CB47" w14:textId="77777777" w:rsidR="00C53987" w:rsidRPr="00687A97" w:rsidRDefault="00C53987">
      <w:pPr>
        <w:rPr>
          <w:rFonts w:ascii="Arial" w:hAnsi="Arial" w:cs="Arial"/>
          <w:color w:val="000000"/>
          <w:sz w:val="24"/>
          <w:szCs w:val="24"/>
        </w:rPr>
      </w:pPr>
    </w:p>
    <w:p w14:paraId="619D4373" w14:textId="77777777" w:rsidR="00C53987" w:rsidRPr="00687A97" w:rsidRDefault="00684707">
      <w:pPr>
        <w:pStyle w:val="Heading2"/>
        <w:rPr>
          <w:rFonts w:ascii="Arial" w:hAnsi="Arial" w:cs="Arial"/>
          <w:i/>
          <w:szCs w:val="24"/>
        </w:rPr>
      </w:pPr>
      <w:r w:rsidRPr="00687A97">
        <w:rPr>
          <w:rFonts w:ascii="Arial" w:hAnsi="Arial" w:cs="Arial"/>
          <w:i/>
          <w:szCs w:val="24"/>
        </w:rPr>
        <w:t>Children with Asthmatic S</w:t>
      </w:r>
      <w:r w:rsidR="00C53987" w:rsidRPr="00687A97">
        <w:rPr>
          <w:rFonts w:ascii="Arial" w:hAnsi="Arial" w:cs="Arial"/>
          <w:i/>
          <w:szCs w:val="24"/>
        </w:rPr>
        <w:t>ymptoms</w:t>
      </w:r>
    </w:p>
    <w:p w14:paraId="693178C1" w14:textId="77777777" w:rsidR="00C53987" w:rsidRPr="00687A97" w:rsidRDefault="00C53987">
      <w:pPr>
        <w:numPr>
          <w:ilvl w:val="0"/>
          <w:numId w:val="18"/>
        </w:numPr>
        <w:rPr>
          <w:rFonts w:ascii="Arial" w:hAnsi="Arial" w:cs="Arial"/>
          <w:color w:val="000000"/>
          <w:sz w:val="24"/>
          <w:szCs w:val="24"/>
        </w:rPr>
      </w:pPr>
      <w:r w:rsidRPr="00687A97">
        <w:rPr>
          <w:rFonts w:ascii="Arial" w:hAnsi="Arial" w:cs="Arial"/>
          <w:color w:val="000000"/>
          <w:sz w:val="24"/>
          <w:szCs w:val="24"/>
        </w:rPr>
        <w:t>Employees are permitted to administer prescribed inhalers for asthmatic symptoms but they are not permitted to administer any form of syringe type treatment.</w:t>
      </w:r>
    </w:p>
    <w:p w14:paraId="29F2661F" w14:textId="77777777" w:rsidR="00C53987" w:rsidRPr="00687A97" w:rsidRDefault="00C53987">
      <w:pPr>
        <w:numPr>
          <w:ilvl w:val="0"/>
          <w:numId w:val="19"/>
        </w:numPr>
        <w:rPr>
          <w:rFonts w:ascii="Arial" w:hAnsi="Arial" w:cs="Arial"/>
          <w:sz w:val="24"/>
          <w:szCs w:val="24"/>
        </w:rPr>
      </w:pPr>
      <w:r w:rsidRPr="00687A97">
        <w:rPr>
          <w:rFonts w:ascii="Arial" w:hAnsi="Arial" w:cs="Arial"/>
          <w:sz w:val="24"/>
          <w:szCs w:val="24"/>
        </w:rPr>
        <w:t>An asthma inhaler consent form is available for parents to complete if their child has asthma.</w:t>
      </w:r>
    </w:p>
    <w:p w14:paraId="53447D37" w14:textId="77777777" w:rsidR="00C53987" w:rsidRPr="00687A97" w:rsidRDefault="00C53987">
      <w:pPr>
        <w:rPr>
          <w:rFonts w:ascii="Arial" w:hAnsi="Arial" w:cs="Arial"/>
          <w:sz w:val="24"/>
          <w:szCs w:val="24"/>
        </w:rPr>
      </w:pPr>
    </w:p>
    <w:p w14:paraId="05848B8A" w14:textId="77777777" w:rsidR="00C53987" w:rsidRPr="00687A97" w:rsidRDefault="00AE66AD">
      <w:pPr>
        <w:rPr>
          <w:rFonts w:ascii="Arial" w:hAnsi="Arial" w:cs="Arial"/>
          <w:b/>
          <w:i/>
          <w:color w:val="000000"/>
          <w:sz w:val="24"/>
          <w:szCs w:val="24"/>
        </w:rPr>
      </w:pPr>
      <w:r w:rsidRPr="00687A97">
        <w:rPr>
          <w:rFonts w:ascii="Arial" w:hAnsi="Arial" w:cs="Arial"/>
          <w:b/>
          <w:i/>
          <w:color w:val="000000"/>
          <w:sz w:val="24"/>
          <w:szCs w:val="24"/>
        </w:rPr>
        <w:t>Role</w:t>
      </w:r>
      <w:r w:rsidR="00684707" w:rsidRPr="00687A97">
        <w:rPr>
          <w:rFonts w:ascii="Arial" w:hAnsi="Arial" w:cs="Arial"/>
          <w:b/>
          <w:i/>
          <w:color w:val="000000"/>
          <w:sz w:val="24"/>
          <w:szCs w:val="24"/>
        </w:rPr>
        <w:t xml:space="preserve"> and Responsibilities of Staff A</w:t>
      </w:r>
      <w:r w:rsidR="00C53987" w:rsidRPr="00687A97">
        <w:rPr>
          <w:rFonts w:ascii="Arial" w:hAnsi="Arial" w:cs="Arial"/>
          <w:b/>
          <w:i/>
          <w:color w:val="000000"/>
          <w:sz w:val="24"/>
          <w:szCs w:val="24"/>
        </w:rPr>
        <w:t>dministrating</w:t>
      </w:r>
      <w:r w:rsidRPr="00687A97">
        <w:rPr>
          <w:rFonts w:ascii="Arial" w:hAnsi="Arial" w:cs="Arial"/>
          <w:b/>
          <w:i/>
          <w:color w:val="000000"/>
          <w:sz w:val="24"/>
          <w:szCs w:val="24"/>
        </w:rPr>
        <w:t xml:space="preserve"> M</w:t>
      </w:r>
      <w:r w:rsidR="00C53987" w:rsidRPr="00687A97">
        <w:rPr>
          <w:rFonts w:ascii="Arial" w:hAnsi="Arial" w:cs="Arial"/>
          <w:b/>
          <w:i/>
          <w:color w:val="000000"/>
          <w:sz w:val="24"/>
          <w:szCs w:val="24"/>
        </w:rPr>
        <w:t>edicines</w:t>
      </w:r>
    </w:p>
    <w:p w14:paraId="48E9D778" w14:textId="77777777" w:rsidR="00C53987" w:rsidRPr="00687A97" w:rsidRDefault="00C53987" w:rsidP="00417940">
      <w:pPr>
        <w:pStyle w:val="BodyText3"/>
        <w:ind w:left="426"/>
        <w:rPr>
          <w:rFonts w:ascii="Arial" w:hAnsi="Arial" w:cs="Arial"/>
          <w:szCs w:val="24"/>
        </w:rPr>
      </w:pPr>
      <w:r w:rsidRPr="00687A97">
        <w:rPr>
          <w:rFonts w:ascii="Arial" w:hAnsi="Arial" w:cs="Arial"/>
          <w:szCs w:val="24"/>
        </w:rPr>
        <w:t>Nursery employees are under no obligation to administer or supervise giving medicines to children and neither they nor the management will be liable for any contra-effects or missed doses. Employees of the Nursery have the right to refuse to administer any medications they do not feel confident about administering.</w:t>
      </w:r>
    </w:p>
    <w:p w14:paraId="4DFBE21F" w14:textId="77777777" w:rsidR="00C53987" w:rsidRPr="00687A97" w:rsidRDefault="00C53987">
      <w:pPr>
        <w:rPr>
          <w:rFonts w:ascii="Arial" w:hAnsi="Arial" w:cs="Arial"/>
          <w:color w:val="000000"/>
          <w:sz w:val="24"/>
          <w:szCs w:val="24"/>
        </w:rPr>
      </w:pPr>
    </w:p>
    <w:p w14:paraId="531E9CB2" w14:textId="63F2C9E4" w:rsidR="00C53987" w:rsidRPr="00687A97" w:rsidRDefault="00FA240D">
      <w:pPr>
        <w:rPr>
          <w:rFonts w:ascii="Arial" w:hAnsi="Arial" w:cs="Arial"/>
          <w:b/>
          <w:i/>
          <w:color w:val="000000"/>
          <w:sz w:val="24"/>
          <w:szCs w:val="24"/>
        </w:rPr>
      </w:pPr>
      <w:r w:rsidRPr="00687A97">
        <w:rPr>
          <w:rFonts w:ascii="Arial" w:hAnsi="Arial" w:cs="Arial"/>
          <w:b/>
          <w:i/>
          <w:color w:val="000000"/>
          <w:sz w:val="24"/>
          <w:szCs w:val="24"/>
        </w:rPr>
        <w:t>Refusal of M</w:t>
      </w:r>
      <w:r>
        <w:rPr>
          <w:rFonts w:ascii="Arial" w:hAnsi="Arial" w:cs="Arial"/>
          <w:b/>
          <w:i/>
          <w:color w:val="000000"/>
          <w:sz w:val="24"/>
          <w:szCs w:val="24"/>
        </w:rPr>
        <w:t>edication</w:t>
      </w:r>
    </w:p>
    <w:p w14:paraId="586E45E9" w14:textId="77777777" w:rsidR="00C53987" w:rsidRPr="00687A97" w:rsidRDefault="00C53987" w:rsidP="00417940">
      <w:pPr>
        <w:ind w:left="426"/>
        <w:rPr>
          <w:rFonts w:ascii="Arial" w:hAnsi="Arial" w:cs="Arial"/>
          <w:color w:val="000000"/>
          <w:sz w:val="24"/>
          <w:szCs w:val="24"/>
        </w:rPr>
      </w:pPr>
      <w:r w:rsidRPr="00687A97">
        <w:rPr>
          <w:rFonts w:ascii="Arial" w:hAnsi="Arial" w:cs="Arial"/>
          <w:color w:val="000000"/>
          <w:sz w:val="24"/>
          <w:szCs w:val="24"/>
        </w:rPr>
        <w:t>If a child refuses to take medication staff</w:t>
      </w:r>
      <w:r w:rsidR="00AE66AD" w:rsidRPr="00687A97">
        <w:rPr>
          <w:rFonts w:ascii="Arial" w:hAnsi="Arial" w:cs="Arial"/>
          <w:color w:val="000000"/>
          <w:sz w:val="24"/>
          <w:szCs w:val="24"/>
        </w:rPr>
        <w:t xml:space="preserve"> will not force them to do so.</w:t>
      </w:r>
      <w:r w:rsidRPr="00687A97">
        <w:rPr>
          <w:rFonts w:ascii="Arial" w:hAnsi="Arial" w:cs="Arial"/>
          <w:color w:val="000000"/>
          <w:sz w:val="24"/>
          <w:szCs w:val="24"/>
        </w:rPr>
        <w:t xml:space="preserve"> Parents will be contacted straight away, and asked to return to nursery to administer the </w:t>
      </w:r>
      <w:r w:rsidR="00AE66AD" w:rsidRPr="00687A97">
        <w:rPr>
          <w:rFonts w:ascii="Arial" w:hAnsi="Arial" w:cs="Arial"/>
          <w:color w:val="000000"/>
          <w:sz w:val="24"/>
          <w:szCs w:val="24"/>
        </w:rPr>
        <w:t>medicine;</w:t>
      </w:r>
      <w:r w:rsidRPr="00687A97">
        <w:rPr>
          <w:rFonts w:ascii="Arial" w:hAnsi="Arial" w:cs="Arial"/>
          <w:color w:val="000000"/>
          <w:sz w:val="24"/>
          <w:szCs w:val="24"/>
        </w:rPr>
        <w:t xml:space="preserve"> if refusal results in an emergency situation the procedures below will be followed.</w:t>
      </w:r>
    </w:p>
    <w:p w14:paraId="197CCF0B" w14:textId="77777777" w:rsidR="00C53987" w:rsidRPr="00687A97" w:rsidRDefault="00C53987">
      <w:pPr>
        <w:rPr>
          <w:rFonts w:ascii="Arial" w:hAnsi="Arial" w:cs="Arial"/>
          <w:color w:val="000000"/>
          <w:sz w:val="24"/>
          <w:szCs w:val="24"/>
        </w:rPr>
      </w:pPr>
    </w:p>
    <w:p w14:paraId="641F92D7" w14:textId="77777777" w:rsidR="00C53987" w:rsidRPr="00687A97" w:rsidRDefault="00AE66AD">
      <w:pPr>
        <w:rPr>
          <w:rFonts w:ascii="Arial" w:hAnsi="Arial" w:cs="Arial"/>
          <w:b/>
          <w:i/>
          <w:color w:val="000000"/>
          <w:sz w:val="24"/>
          <w:szCs w:val="24"/>
        </w:rPr>
      </w:pPr>
      <w:r w:rsidRPr="00687A97">
        <w:rPr>
          <w:rFonts w:ascii="Arial" w:hAnsi="Arial" w:cs="Arial"/>
          <w:b/>
          <w:i/>
          <w:color w:val="000000"/>
          <w:sz w:val="24"/>
          <w:szCs w:val="24"/>
        </w:rPr>
        <w:t>Medical Emergency P</w:t>
      </w:r>
      <w:r w:rsidR="00C53987" w:rsidRPr="00687A97">
        <w:rPr>
          <w:rFonts w:ascii="Arial" w:hAnsi="Arial" w:cs="Arial"/>
          <w:b/>
          <w:i/>
          <w:color w:val="000000"/>
          <w:sz w:val="24"/>
          <w:szCs w:val="24"/>
        </w:rPr>
        <w:t>rocedures</w:t>
      </w:r>
    </w:p>
    <w:p w14:paraId="2A5124A3" w14:textId="77777777" w:rsidR="00C53987" w:rsidRPr="00687A97" w:rsidRDefault="00C53987">
      <w:pPr>
        <w:numPr>
          <w:ilvl w:val="0"/>
          <w:numId w:val="20"/>
        </w:numPr>
        <w:rPr>
          <w:rFonts w:ascii="Arial" w:hAnsi="Arial" w:cs="Arial"/>
          <w:color w:val="000000"/>
          <w:sz w:val="24"/>
          <w:szCs w:val="24"/>
        </w:rPr>
      </w:pPr>
      <w:r w:rsidRPr="00687A97">
        <w:rPr>
          <w:rFonts w:ascii="Arial" w:hAnsi="Arial" w:cs="Arial"/>
          <w:color w:val="000000"/>
          <w:sz w:val="24"/>
          <w:szCs w:val="24"/>
        </w:rPr>
        <w:t>An ambulance will be used in all medical emergencies - not personal transport.</w:t>
      </w:r>
    </w:p>
    <w:p w14:paraId="05F75597" w14:textId="77777777" w:rsidR="00684707" w:rsidRDefault="00C53987" w:rsidP="00684707">
      <w:pPr>
        <w:numPr>
          <w:ilvl w:val="0"/>
          <w:numId w:val="21"/>
        </w:numPr>
        <w:rPr>
          <w:rFonts w:ascii="Arial" w:hAnsi="Arial" w:cs="Arial"/>
          <w:color w:val="000000"/>
          <w:sz w:val="24"/>
          <w:szCs w:val="24"/>
        </w:rPr>
      </w:pPr>
      <w:r w:rsidRPr="00687A97">
        <w:rPr>
          <w:rFonts w:ascii="Arial" w:hAnsi="Arial" w:cs="Arial"/>
          <w:color w:val="000000"/>
          <w:sz w:val="24"/>
          <w:szCs w:val="24"/>
        </w:rPr>
        <w:t>The Nursery’s risk assessments regularly review emergency procedures and storage and administration of medicines</w:t>
      </w:r>
      <w:r w:rsidR="00AE66AD" w:rsidRPr="00687A97">
        <w:rPr>
          <w:rFonts w:ascii="Arial" w:hAnsi="Arial" w:cs="Arial"/>
          <w:color w:val="000000"/>
          <w:sz w:val="24"/>
          <w:szCs w:val="24"/>
        </w:rPr>
        <w:t>.</w:t>
      </w:r>
    </w:p>
    <w:p w14:paraId="64B26156" w14:textId="77777777" w:rsidR="00417940" w:rsidRDefault="00417940" w:rsidP="00417940">
      <w:pPr>
        <w:ind w:left="360"/>
        <w:rPr>
          <w:rFonts w:ascii="Arial" w:hAnsi="Arial" w:cs="Arial"/>
          <w:color w:val="000000"/>
          <w:sz w:val="24"/>
          <w:szCs w:val="24"/>
        </w:rPr>
      </w:pPr>
    </w:p>
    <w:p w14:paraId="1BA47A8C" w14:textId="77777777" w:rsidR="00687A97" w:rsidRDefault="00687A97" w:rsidP="00687A97">
      <w:pPr>
        <w:rPr>
          <w:rFonts w:ascii="Arial" w:hAnsi="Arial" w:cs="Arial"/>
          <w:color w:val="000000"/>
          <w:sz w:val="24"/>
          <w:szCs w:val="24"/>
        </w:rPr>
      </w:pPr>
    </w:p>
    <w:p w14:paraId="0FFE11F2" w14:textId="77777777" w:rsidR="00687A97" w:rsidRPr="00687A97" w:rsidRDefault="00687A97" w:rsidP="00687A97">
      <w:pPr>
        <w:rPr>
          <w:rFonts w:ascii="Arial" w:hAnsi="Arial" w:cs="Arial"/>
          <w:color w:val="000000"/>
          <w:sz w:val="24"/>
          <w:szCs w:val="24"/>
        </w:rPr>
      </w:pPr>
      <w:r w:rsidRPr="00687A97">
        <w:rPr>
          <w:rFonts w:ascii="Arial" w:hAnsi="Arial" w:cs="Arial"/>
          <w:color w:val="000000"/>
          <w:sz w:val="24"/>
          <w:szCs w:val="24"/>
        </w:rPr>
        <w:t>See also:</w:t>
      </w:r>
    </w:p>
    <w:p w14:paraId="21033686" w14:textId="77777777" w:rsidR="00687A97" w:rsidRDefault="00687A97" w:rsidP="00687A97">
      <w:pPr>
        <w:pStyle w:val="ListParagraph"/>
        <w:numPr>
          <w:ilvl w:val="0"/>
          <w:numId w:val="27"/>
        </w:numPr>
        <w:rPr>
          <w:rFonts w:ascii="Arial" w:hAnsi="Arial" w:cs="Arial"/>
          <w:color w:val="000000"/>
          <w:sz w:val="16"/>
          <w:szCs w:val="16"/>
        </w:rPr>
      </w:pPr>
      <w:r w:rsidRPr="00687A97">
        <w:rPr>
          <w:rFonts w:ascii="Arial" w:hAnsi="Arial" w:cs="Arial"/>
          <w:color w:val="000000"/>
          <w:sz w:val="16"/>
          <w:szCs w:val="16"/>
        </w:rPr>
        <w:t>Medicine administration Forms</w:t>
      </w:r>
    </w:p>
    <w:p w14:paraId="7D4C37F3" w14:textId="700B5C69" w:rsidR="005C3369" w:rsidRPr="00687A97" w:rsidRDefault="005C3369" w:rsidP="00687A97">
      <w:pPr>
        <w:pStyle w:val="ListParagraph"/>
        <w:numPr>
          <w:ilvl w:val="0"/>
          <w:numId w:val="27"/>
        </w:numPr>
        <w:rPr>
          <w:rFonts w:ascii="Arial" w:hAnsi="Arial" w:cs="Arial"/>
          <w:color w:val="000000"/>
          <w:sz w:val="16"/>
          <w:szCs w:val="16"/>
        </w:rPr>
      </w:pPr>
      <w:r>
        <w:rPr>
          <w:rFonts w:ascii="Arial" w:hAnsi="Arial" w:cs="Arial"/>
          <w:color w:val="000000"/>
          <w:sz w:val="16"/>
          <w:szCs w:val="16"/>
        </w:rPr>
        <w:t>Staff Medication Policy</w:t>
      </w:r>
    </w:p>
    <w:p w14:paraId="134F82B5" w14:textId="77777777" w:rsidR="004B3EBA" w:rsidRPr="00687A97" w:rsidRDefault="004B3EBA" w:rsidP="004B3EBA">
      <w:pPr>
        <w:ind w:left="360"/>
        <w:rPr>
          <w:rFonts w:ascii="Arial" w:hAnsi="Arial" w:cs="Arial"/>
          <w:color w:val="000000"/>
          <w:sz w:val="24"/>
          <w:szCs w:val="24"/>
        </w:rPr>
      </w:pPr>
    </w:p>
    <w:p w14:paraId="6C560CED" w14:textId="77777777" w:rsidR="00684707" w:rsidRPr="00687A97" w:rsidRDefault="00684707" w:rsidP="00684707">
      <w:pPr>
        <w:ind w:left="720"/>
        <w:rPr>
          <w:rFonts w:ascii="Arial" w:hAnsi="Arial" w:cs="Arial"/>
          <w:color w:val="000000"/>
          <w:sz w:val="24"/>
          <w:szCs w:val="24"/>
        </w:rPr>
      </w:pPr>
    </w:p>
    <w:sectPr w:rsidR="00684707" w:rsidRPr="00687A97" w:rsidSect="00B421D9">
      <w:footerReference w:type="even" r:id="rId7"/>
      <w:footerReference w:type="default" r:id="rId8"/>
      <w:pgSz w:w="12240" w:h="15840"/>
      <w:pgMar w:top="1008" w:right="1440" w:bottom="1008" w:left="1440" w:header="706"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E604" w14:textId="77777777" w:rsidR="00957A7E" w:rsidRDefault="00957A7E">
      <w:r>
        <w:separator/>
      </w:r>
    </w:p>
  </w:endnote>
  <w:endnote w:type="continuationSeparator" w:id="0">
    <w:p w14:paraId="2A2183A9" w14:textId="77777777" w:rsidR="00957A7E" w:rsidRDefault="0095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7055" w14:textId="77777777" w:rsidR="006F5793" w:rsidRDefault="006F5793" w:rsidP="00FA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91724" w14:textId="77777777" w:rsidR="006F5793" w:rsidRDefault="006F57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6C95" w14:textId="3F440EDA" w:rsidR="006F5793" w:rsidRPr="00B524C6" w:rsidRDefault="00F712CA" w:rsidP="00B524C6">
    <w:pPr>
      <w:pStyle w:val="Footer"/>
      <w:rPr>
        <w:rFonts w:ascii="Arial" w:hAnsi="Arial" w:cs="Arial"/>
      </w:rPr>
    </w:pPr>
    <w:r>
      <w:rPr>
        <w:rStyle w:val="PageNumber"/>
        <w:rFonts w:ascii="Arial" w:hAnsi="Arial" w:cs="Arial"/>
        <w:sz w:val="16"/>
        <w:szCs w:val="16"/>
      </w:rPr>
      <w:t>December</w:t>
    </w:r>
    <w:r w:rsidR="006E43DD">
      <w:rPr>
        <w:rStyle w:val="PageNumber"/>
        <w:rFonts w:ascii="Arial" w:hAnsi="Arial" w:cs="Arial"/>
        <w:sz w:val="16"/>
        <w:szCs w:val="16"/>
      </w:rPr>
      <w:t xml:space="preserve"> 202</w:t>
    </w:r>
    <w:r>
      <w:rPr>
        <w:rStyle w:val="PageNumber"/>
        <w:rFonts w:ascii="Arial" w:hAnsi="Arial" w:cs="Arial"/>
        <w:sz w:val="16"/>
        <w:szCs w:val="16"/>
      </w:rPr>
      <w:t>1</w:t>
    </w:r>
    <w:r w:rsidR="00B524C6" w:rsidRPr="00B524C6">
      <w:rPr>
        <w:rStyle w:val="PageNumber"/>
        <w:rFonts w:ascii="Arial" w:hAnsi="Arial" w:cs="Arial"/>
        <w:sz w:val="16"/>
        <w:szCs w:val="16"/>
      </w:rPr>
      <w:t xml:space="preserve">, </w:t>
    </w:r>
    <w:r w:rsidR="00B524C6" w:rsidRPr="00B524C6">
      <w:rPr>
        <w:rStyle w:val="PageNumber"/>
        <w:rFonts w:ascii="Arial" w:hAnsi="Arial" w:cs="Arial"/>
        <w:sz w:val="16"/>
        <w:szCs w:val="16"/>
      </w:rPr>
      <w:fldChar w:fldCharType="begin"/>
    </w:r>
    <w:r w:rsidR="00B524C6" w:rsidRPr="00B524C6">
      <w:rPr>
        <w:rStyle w:val="PageNumber"/>
        <w:rFonts w:ascii="Arial" w:hAnsi="Arial" w:cs="Arial"/>
        <w:sz w:val="16"/>
        <w:szCs w:val="16"/>
      </w:rPr>
      <w:instrText xml:space="preserve"> FILENAME </w:instrText>
    </w:r>
    <w:r w:rsidR="00B524C6" w:rsidRPr="00B524C6">
      <w:rPr>
        <w:rStyle w:val="PageNumber"/>
        <w:rFonts w:ascii="Arial" w:hAnsi="Arial" w:cs="Arial"/>
        <w:sz w:val="16"/>
        <w:szCs w:val="16"/>
      </w:rPr>
      <w:fldChar w:fldCharType="separate"/>
    </w:r>
    <w:r w:rsidR="00B830DB">
      <w:rPr>
        <w:rStyle w:val="PageNumber"/>
        <w:rFonts w:ascii="Arial" w:hAnsi="Arial" w:cs="Arial"/>
        <w:noProof/>
        <w:sz w:val="16"/>
        <w:szCs w:val="16"/>
      </w:rPr>
      <w:t>42 Administration of Medicines Policy.docx</w:t>
    </w:r>
    <w:r w:rsidR="00B524C6" w:rsidRPr="00B524C6">
      <w:rPr>
        <w:rStyle w:val="PageNumber"/>
        <w:rFonts w:ascii="Arial" w:hAnsi="Arial" w:cs="Arial"/>
        <w:sz w:val="16"/>
        <w:szCs w:val="16"/>
      </w:rPr>
      <w:fldChar w:fldCharType="end"/>
    </w:r>
    <w:r w:rsidR="000A5F8F">
      <w:rPr>
        <w:rStyle w:val="PageNumber"/>
        <w:rFonts w:ascii="Arial" w:hAnsi="Arial" w:cs="Arial"/>
        <w:sz w:val="16"/>
        <w:szCs w:val="16"/>
      </w:rPr>
      <w:t xml:space="preserve"> </w:t>
    </w:r>
    <w:r w:rsidR="00B830DB">
      <w:rPr>
        <w:rStyle w:val="PageNumber"/>
        <w:rFonts w:ascii="Arial" w:hAnsi="Arial" w:cs="Arial"/>
        <w:sz w:val="16"/>
        <w:szCs w:val="16"/>
      </w:rPr>
      <w:t>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0E8F" w14:textId="77777777" w:rsidR="00957A7E" w:rsidRDefault="00957A7E">
      <w:r>
        <w:separator/>
      </w:r>
    </w:p>
  </w:footnote>
  <w:footnote w:type="continuationSeparator" w:id="0">
    <w:p w14:paraId="188FCE8B" w14:textId="77777777" w:rsidR="00957A7E" w:rsidRDefault="0095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AAC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E2B2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944D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1686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96014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A0236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D7067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0D7DF9"/>
    <w:multiLevelType w:val="hybridMultilevel"/>
    <w:tmpl w:val="04ACB6B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71822C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657AE3"/>
    <w:multiLevelType w:val="hybridMultilevel"/>
    <w:tmpl w:val="4836AA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742286"/>
    <w:multiLevelType w:val="hybridMultilevel"/>
    <w:tmpl w:val="508A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D2FB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AE7529"/>
    <w:multiLevelType w:val="hybridMultilevel"/>
    <w:tmpl w:val="DA5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D7C17"/>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DB11A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700A3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162779"/>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243BE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074834"/>
    <w:multiLevelType w:val="hybridMultilevel"/>
    <w:tmpl w:val="7F207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9327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042CE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850D5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297BC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B49B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7D57B6"/>
    <w:multiLevelType w:val="hybridMultilevel"/>
    <w:tmpl w:val="4068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C7977"/>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E60C5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9323F2"/>
    <w:multiLevelType w:val="hybridMultilevel"/>
    <w:tmpl w:val="5A12FC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76FC025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C340A0"/>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0"/>
  </w:num>
  <w:num w:numId="3">
    <w:abstractNumId w:val="28"/>
  </w:num>
  <w:num w:numId="4">
    <w:abstractNumId w:val="11"/>
  </w:num>
  <w:num w:numId="5">
    <w:abstractNumId w:val="13"/>
  </w:num>
  <w:num w:numId="6">
    <w:abstractNumId w:val="17"/>
  </w:num>
  <w:num w:numId="7">
    <w:abstractNumId w:val="21"/>
  </w:num>
  <w:num w:numId="8">
    <w:abstractNumId w:val="1"/>
  </w:num>
  <w:num w:numId="9">
    <w:abstractNumId w:val="25"/>
  </w:num>
  <w:num w:numId="10">
    <w:abstractNumId w:val="8"/>
  </w:num>
  <w:num w:numId="11">
    <w:abstractNumId w:val="22"/>
  </w:num>
  <w:num w:numId="12">
    <w:abstractNumId w:val="26"/>
  </w:num>
  <w:num w:numId="13">
    <w:abstractNumId w:val="15"/>
  </w:num>
  <w:num w:numId="14">
    <w:abstractNumId w:val="2"/>
  </w:num>
  <w:num w:numId="15">
    <w:abstractNumId w:val="23"/>
  </w:num>
  <w:num w:numId="16">
    <w:abstractNumId w:val="19"/>
  </w:num>
  <w:num w:numId="17">
    <w:abstractNumId w:val="14"/>
  </w:num>
  <w:num w:numId="18">
    <w:abstractNumId w:val="5"/>
  </w:num>
  <w:num w:numId="19">
    <w:abstractNumId w:val="16"/>
  </w:num>
  <w:num w:numId="20">
    <w:abstractNumId w:val="3"/>
  </w:num>
  <w:num w:numId="21">
    <w:abstractNumId w:val="29"/>
  </w:num>
  <w:num w:numId="22">
    <w:abstractNumId w:val="6"/>
  </w:num>
  <w:num w:numId="23">
    <w:abstractNumId w:val="24"/>
  </w:num>
  <w:num w:numId="24">
    <w:abstractNumId w:val="10"/>
  </w:num>
  <w:num w:numId="25">
    <w:abstractNumId w:val="0"/>
  </w:num>
  <w:num w:numId="26">
    <w:abstractNumId w:val="12"/>
  </w:num>
  <w:num w:numId="27">
    <w:abstractNumId w:val="18"/>
  </w:num>
  <w:num w:numId="28">
    <w:abstractNumId w:val="9"/>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249"/>
    <w:rsid w:val="000107DB"/>
    <w:rsid w:val="000249CB"/>
    <w:rsid w:val="00080D24"/>
    <w:rsid w:val="000A5F8F"/>
    <w:rsid w:val="001375A4"/>
    <w:rsid w:val="001527CA"/>
    <w:rsid w:val="00220D3B"/>
    <w:rsid w:val="002B2ABC"/>
    <w:rsid w:val="00307B8C"/>
    <w:rsid w:val="00317276"/>
    <w:rsid w:val="00333249"/>
    <w:rsid w:val="003E51FE"/>
    <w:rsid w:val="00405F95"/>
    <w:rsid w:val="00417940"/>
    <w:rsid w:val="00464E5B"/>
    <w:rsid w:val="0048734E"/>
    <w:rsid w:val="00490C10"/>
    <w:rsid w:val="004B3EBA"/>
    <w:rsid w:val="004D07D9"/>
    <w:rsid w:val="00591F32"/>
    <w:rsid w:val="005B121A"/>
    <w:rsid w:val="005C3369"/>
    <w:rsid w:val="00632BC8"/>
    <w:rsid w:val="006712A9"/>
    <w:rsid w:val="00684707"/>
    <w:rsid w:val="00685251"/>
    <w:rsid w:val="00687A97"/>
    <w:rsid w:val="00696744"/>
    <w:rsid w:val="006E43DD"/>
    <w:rsid w:val="006F5793"/>
    <w:rsid w:val="00831312"/>
    <w:rsid w:val="008B198F"/>
    <w:rsid w:val="00921137"/>
    <w:rsid w:val="00957A7E"/>
    <w:rsid w:val="009635BB"/>
    <w:rsid w:val="00967AE8"/>
    <w:rsid w:val="00A5348F"/>
    <w:rsid w:val="00AA723D"/>
    <w:rsid w:val="00AE66AD"/>
    <w:rsid w:val="00B13118"/>
    <w:rsid w:val="00B27A25"/>
    <w:rsid w:val="00B32CAA"/>
    <w:rsid w:val="00B421D9"/>
    <w:rsid w:val="00B524C6"/>
    <w:rsid w:val="00B830DB"/>
    <w:rsid w:val="00C53987"/>
    <w:rsid w:val="00CD3CCA"/>
    <w:rsid w:val="00CE2A74"/>
    <w:rsid w:val="00D27495"/>
    <w:rsid w:val="00D94F9F"/>
    <w:rsid w:val="00E621F2"/>
    <w:rsid w:val="00F168CA"/>
    <w:rsid w:val="00F712CA"/>
    <w:rsid w:val="00FA2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88489F"/>
  <w15:docId w15:val="{AB1C9DF1-C628-475F-A9A8-81BECC32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color w:val="000000"/>
    </w:rPr>
  </w:style>
  <w:style w:type="paragraph" w:styleId="Title">
    <w:name w:val="Title"/>
    <w:basedOn w:val="Normal"/>
    <w:link w:val="TitleChar"/>
    <w:qFormat/>
    <w:pPr>
      <w:jc w:val="center"/>
    </w:pPr>
    <w:rPr>
      <w:b/>
      <w:sz w:val="24"/>
    </w:rPr>
  </w:style>
  <w:style w:type="paragraph" w:styleId="BodyText3">
    <w:name w:val="Body Text 3"/>
    <w:basedOn w:val="Normal"/>
    <w:rPr>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4B3EBA"/>
    <w:pPr>
      <w:tabs>
        <w:tab w:val="center" w:pos="4513"/>
        <w:tab w:val="right" w:pos="9026"/>
      </w:tabs>
    </w:pPr>
  </w:style>
  <w:style w:type="character" w:customStyle="1" w:styleId="HeaderChar">
    <w:name w:val="Header Char"/>
    <w:link w:val="Header"/>
    <w:uiPriority w:val="99"/>
    <w:rsid w:val="004B3EBA"/>
    <w:rPr>
      <w:lang w:val="en-US" w:eastAsia="en-US"/>
    </w:rPr>
  </w:style>
  <w:style w:type="character" w:customStyle="1" w:styleId="FooterChar">
    <w:name w:val="Footer Char"/>
    <w:link w:val="Footer"/>
    <w:uiPriority w:val="99"/>
    <w:rsid w:val="004B3EBA"/>
    <w:rPr>
      <w:lang w:val="en-US" w:eastAsia="en-US"/>
    </w:rPr>
  </w:style>
  <w:style w:type="paragraph" w:styleId="BalloonText">
    <w:name w:val="Balloon Text"/>
    <w:basedOn w:val="Normal"/>
    <w:link w:val="BalloonTextChar"/>
    <w:rsid w:val="004B3EBA"/>
    <w:rPr>
      <w:rFonts w:ascii="Tahoma" w:hAnsi="Tahoma" w:cs="Tahoma"/>
      <w:sz w:val="16"/>
      <w:szCs w:val="16"/>
    </w:rPr>
  </w:style>
  <w:style w:type="character" w:customStyle="1" w:styleId="BalloonTextChar">
    <w:name w:val="Balloon Text Char"/>
    <w:link w:val="BalloonText"/>
    <w:rsid w:val="004B3EBA"/>
    <w:rPr>
      <w:rFonts w:ascii="Tahoma" w:hAnsi="Tahoma" w:cs="Tahoma"/>
      <w:sz w:val="16"/>
      <w:szCs w:val="16"/>
      <w:lang w:val="en-US" w:eastAsia="en-US"/>
    </w:rPr>
  </w:style>
  <w:style w:type="paragraph" w:styleId="ListParagraph">
    <w:name w:val="List Paragraph"/>
    <w:basedOn w:val="Normal"/>
    <w:uiPriority w:val="72"/>
    <w:rsid w:val="00687A97"/>
    <w:pPr>
      <w:ind w:left="720"/>
      <w:contextualSpacing/>
    </w:pPr>
  </w:style>
  <w:style w:type="character" w:customStyle="1" w:styleId="TitleChar">
    <w:name w:val="Title Char"/>
    <w:basedOn w:val="DefaultParagraphFont"/>
    <w:link w:val="Title"/>
    <w:rsid w:val="00CE2A74"/>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From time to time every child will become ill and may rquire some time out of nursery to recover</vt:lpstr>
    </vt:vector>
  </TitlesOfParts>
  <Company>Dell Computer Corporation</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time to time every child will become ill and may rquire some time out of nursery to recover</dc:title>
  <dc:subject/>
  <dc:creator>Janine Collishaw</dc:creator>
  <cp:keywords/>
  <cp:lastModifiedBy>Janine</cp:lastModifiedBy>
  <cp:revision>22</cp:revision>
  <cp:lastPrinted>2019-03-08T13:49:00Z</cp:lastPrinted>
  <dcterms:created xsi:type="dcterms:W3CDTF">2013-11-25T11:01:00Z</dcterms:created>
  <dcterms:modified xsi:type="dcterms:W3CDTF">2021-12-22T13:14:00Z</dcterms:modified>
</cp:coreProperties>
</file>