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4A2D5" w14:textId="77777777" w:rsidR="0038561B" w:rsidRDefault="0038561B">
      <w:pPr>
        <w:pStyle w:val="Heading2"/>
        <w:rPr>
          <w:rFonts w:ascii="Arial" w:hAnsi="Arial" w:cs="Arial"/>
          <w:color w:val="auto"/>
          <w:szCs w:val="28"/>
          <w:u w:val="single"/>
        </w:rPr>
      </w:pPr>
      <w:r w:rsidRPr="003D78D9">
        <w:rPr>
          <w:rFonts w:ascii="Arial" w:hAnsi="Arial" w:cs="Arial"/>
          <w:color w:val="auto"/>
          <w:szCs w:val="28"/>
          <w:u w:val="single"/>
        </w:rPr>
        <w:t>S</w:t>
      </w:r>
      <w:r w:rsidR="00632E11" w:rsidRPr="003D78D9">
        <w:rPr>
          <w:rFonts w:ascii="Arial" w:hAnsi="Arial" w:cs="Arial"/>
          <w:color w:val="auto"/>
          <w:szCs w:val="28"/>
          <w:u w:val="single"/>
        </w:rPr>
        <w:t>pecial</w:t>
      </w:r>
      <w:r w:rsidRPr="003D78D9">
        <w:rPr>
          <w:rFonts w:ascii="Arial" w:hAnsi="Arial" w:cs="Arial"/>
          <w:color w:val="auto"/>
          <w:szCs w:val="28"/>
          <w:u w:val="single"/>
        </w:rPr>
        <w:t xml:space="preserve"> E</w:t>
      </w:r>
      <w:r w:rsidR="00632E11" w:rsidRPr="003D78D9">
        <w:rPr>
          <w:rFonts w:ascii="Arial" w:hAnsi="Arial" w:cs="Arial"/>
          <w:color w:val="auto"/>
          <w:szCs w:val="28"/>
          <w:u w:val="single"/>
        </w:rPr>
        <w:t>ducational</w:t>
      </w:r>
      <w:r w:rsidRPr="003D78D9">
        <w:rPr>
          <w:rFonts w:ascii="Arial" w:hAnsi="Arial" w:cs="Arial"/>
          <w:color w:val="auto"/>
          <w:szCs w:val="28"/>
          <w:u w:val="single"/>
        </w:rPr>
        <w:t xml:space="preserve"> N</w:t>
      </w:r>
      <w:r w:rsidR="00632E11" w:rsidRPr="003D78D9">
        <w:rPr>
          <w:rFonts w:ascii="Arial" w:hAnsi="Arial" w:cs="Arial"/>
          <w:color w:val="auto"/>
          <w:szCs w:val="28"/>
          <w:u w:val="single"/>
        </w:rPr>
        <w:t>eeds</w:t>
      </w:r>
      <w:r w:rsidRPr="003D78D9">
        <w:rPr>
          <w:rFonts w:ascii="Arial" w:hAnsi="Arial" w:cs="Arial"/>
          <w:color w:val="auto"/>
          <w:szCs w:val="28"/>
          <w:u w:val="single"/>
        </w:rPr>
        <w:t xml:space="preserve"> P</w:t>
      </w:r>
      <w:r w:rsidR="00632E11" w:rsidRPr="003D78D9">
        <w:rPr>
          <w:rFonts w:ascii="Arial" w:hAnsi="Arial" w:cs="Arial"/>
          <w:color w:val="auto"/>
          <w:szCs w:val="28"/>
          <w:u w:val="single"/>
        </w:rPr>
        <w:t>olicy</w:t>
      </w:r>
    </w:p>
    <w:p w14:paraId="79279181" w14:textId="77777777" w:rsidR="003D78D9" w:rsidRDefault="003D78D9" w:rsidP="003D78D9"/>
    <w:p w14:paraId="7E05F0AE" w14:textId="77777777" w:rsidR="003D78D9" w:rsidRPr="003D78D9" w:rsidRDefault="003D78D9" w:rsidP="003D78D9"/>
    <w:p w14:paraId="44EF35ED" w14:textId="77777777" w:rsidR="0038561B" w:rsidRPr="003D78D9" w:rsidRDefault="0038561B">
      <w:pPr>
        <w:rPr>
          <w:rFonts w:ascii="Arial" w:hAnsi="Arial" w:cs="Arial"/>
          <w:b/>
          <w:sz w:val="16"/>
          <w:szCs w:val="16"/>
          <w:u w:val="single"/>
        </w:rPr>
      </w:pPr>
    </w:p>
    <w:p w14:paraId="27F4A289" w14:textId="77777777" w:rsidR="0038561B" w:rsidRPr="003D78D9" w:rsidRDefault="0038561B" w:rsidP="003D78D9">
      <w:pPr>
        <w:rPr>
          <w:rFonts w:ascii="Arial" w:hAnsi="Arial" w:cs="Arial"/>
          <w:b/>
          <w:u w:val="single"/>
        </w:rPr>
      </w:pPr>
      <w:r w:rsidRPr="003D78D9">
        <w:rPr>
          <w:rFonts w:ascii="Arial" w:hAnsi="Arial" w:cs="Arial"/>
          <w:b/>
          <w:u w:val="single"/>
        </w:rPr>
        <w:t>General Aims and Objectives of the Nursery</w:t>
      </w:r>
    </w:p>
    <w:p w14:paraId="6F0C28A6" w14:textId="77777777" w:rsidR="0038561B" w:rsidRPr="003D78D9" w:rsidRDefault="0038561B" w:rsidP="003D78D9">
      <w:pPr>
        <w:rPr>
          <w:rFonts w:ascii="Arial" w:hAnsi="Arial" w:cs="Arial"/>
          <w:lang w:val="en-US"/>
        </w:rPr>
      </w:pPr>
      <w:r w:rsidRPr="003D78D9">
        <w:rPr>
          <w:rFonts w:ascii="Arial" w:hAnsi="Arial" w:cs="Arial"/>
          <w:lang w:val="en-US"/>
        </w:rPr>
        <w:t xml:space="preserve">It may be that sometimes a child experiences significantly greater difficulty in learning, than that of a majority of his/her peer group, or has a disability which prevents or hinders him/her from making full use of educational opportunities generally provided. </w:t>
      </w:r>
    </w:p>
    <w:p w14:paraId="7E9EC0B7" w14:textId="5B1059CC" w:rsidR="00BE595B" w:rsidRDefault="0038561B" w:rsidP="003D78D9">
      <w:pPr>
        <w:spacing w:before="100" w:after="100"/>
        <w:rPr>
          <w:rFonts w:ascii="Arial" w:hAnsi="Arial" w:cs="Arial"/>
          <w:lang w:val="en-US"/>
        </w:rPr>
      </w:pPr>
      <w:r w:rsidRPr="003D78D9">
        <w:rPr>
          <w:rFonts w:ascii="Arial" w:hAnsi="Arial" w:cs="Arial"/>
          <w:lang w:val="en-US"/>
        </w:rPr>
        <w:t>A disability may be physical, sensory, emotional, behavioral o</w:t>
      </w:r>
      <w:r w:rsidR="00392EE9" w:rsidRPr="003D78D9">
        <w:rPr>
          <w:rFonts w:ascii="Arial" w:hAnsi="Arial" w:cs="Arial"/>
          <w:lang w:val="en-US"/>
        </w:rPr>
        <w:t>r intellectual.  At Steps Ahead</w:t>
      </w:r>
      <w:r w:rsidR="001C1991" w:rsidRPr="003D78D9">
        <w:rPr>
          <w:rFonts w:ascii="Arial" w:hAnsi="Arial" w:cs="Arial"/>
          <w:lang w:val="en-US"/>
        </w:rPr>
        <w:t xml:space="preserve"> Day Nursery</w:t>
      </w:r>
      <w:r w:rsidRPr="003D78D9">
        <w:rPr>
          <w:rFonts w:ascii="Arial" w:hAnsi="Arial" w:cs="Arial"/>
          <w:lang w:val="en-US"/>
        </w:rPr>
        <w:t xml:space="preserve"> the child with special needs will have maximum opportunity to develop physically, intellectually and be able to build upon the social skills necessary to fun</w:t>
      </w:r>
      <w:r w:rsidR="001C1991" w:rsidRPr="003D78D9">
        <w:rPr>
          <w:rFonts w:ascii="Arial" w:hAnsi="Arial" w:cs="Arial"/>
          <w:lang w:val="en-US"/>
        </w:rPr>
        <w:t>ction independently in society.</w:t>
      </w:r>
      <w:r w:rsidRPr="003D78D9">
        <w:rPr>
          <w:rFonts w:ascii="Arial" w:hAnsi="Arial" w:cs="Arial"/>
          <w:lang w:val="en-US"/>
        </w:rPr>
        <w:t xml:space="preserve"> This will be alongside his/her friends with the ad</w:t>
      </w:r>
      <w:r w:rsidR="003D3DC7" w:rsidRPr="003D78D9">
        <w:rPr>
          <w:rFonts w:ascii="Arial" w:hAnsi="Arial" w:cs="Arial"/>
          <w:lang w:val="en-US"/>
        </w:rPr>
        <w:t xml:space="preserve">ditional support of the nursery </w:t>
      </w:r>
      <w:r w:rsidRPr="003D78D9">
        <w:rPr>
          <w:rFonts w:ascii="Arial" w:hAnsi="Arial" w:cs="Arial"/>
          <w:lang w:val="en-US"/>
        </w:rPr>
        <w:t>Speci</w:t>
      </w:r>
      <w:r w:rsidR="00EB2035" w:rsidRPr="003D78D9">
        <w:rPr>
          <w:rFonts w:ascii="Arial" w:hAnsi="Arial" w:cs="Arial"/>
          <w:lang w:val="en-US"/>
        </w:rPr>
        <w:t>al Educational N</w:t>
      </w:r>
      <w:r w:rsidR="001C1991" w:rsidRPr="003D78D9">
        <w:rPr>
          <w:rFonts w:ascii="Arial" w:hAnsi="Arial" w:cs="Arial"/>
          <w:lang w:val="en-US"/>
        </w:rPr>
        <w:t>eeds</w:t>
      </w:r>
      <w:r w:rsidR="00026782">
        <w:rPr>
          <w:rFonts w:ascii="Arial" w:hAnsi="Arial" w:cs="Arial"/>
          <w:lang w:val="en-US"/>
        </w:rPr>
        <w:t xml:space="preserve"> and Disabilities</w:t>
      </w:r>
      <w:r w:rsidR="00FE3EFA">
        <w:rPr>
          <w:rFonts w:ascii="Arial" w:hAnsi="Arial" w:cs="Arial"/>
          <w:lang w:val="en-US"/>
        </w:rPr>
        <w:t xml:space="preserve"> Co-ordinating team</w:t>
      </w:r>
      <w:r w:rsidR="003D3DC7" w:rsidRPr="003D78D9">
        <w:rPr>
          <w:rFonts w:ascii="Arial" w:hAnsi="Arial" w:cs="Arial"/>
          <w:lang w:val="en-US"/>
        </w:rPr>
        <w:t xml:space="preserve"> (SEN</w:t>
      </w:r>
      <w:r w:rsidR="00026782">
        <w:rPr>
          <w:rFonts w:ascii="Arial" w:hAnsi="Arial" w:cs="Arial"/>
          <w:lang w:val="en-US"/>
        </w:rPr>
        <w:t>D</w:t>
      </w:r>
      <w:r w:rsidR="003D3DC7" w:rsidRPr="003D78D9">
        <w:rPr>
          <w:rFonts w:ascii="Arial" w:hAnsi="Arial" w:cs="Arial"/>
          <w:lang w:val="en-US"/>
        </w:rPr>
        <w:t>CO</w:t>
      </w:r>
      <w:r w:rsidR="00FE3EFA">
        <w:rPr>
          <w:rFonts w:ascii="Arial" w:hAnsi="Arial" w:cs="Arial"/>
          <w:lang w:val="en-US"/>
        </w:rPr>
        <w:t xml:space="preserve"> Team</w:t>
      </w:r>
      <w:r w:rsidR="003D3DC7" w:rsidRPr="003D78D9">
        <w:rPr>
          <w:rFonts w:ascii="Arial" w:hAnsi="Arial" w:cs="Arial"/>
          <w:lang w:val="en-US"/>
        </w:rPr>
        <w:t>).</w:t>
      </w:r>
    </w:p>
    <w:p w14:paraId="3F27E238" w14:textId="5E8E9440" w:rsidR="003D3DC7" w:rsidRPr="003D78D9" w:rsidRDefault="003D3DC7" w:rsidP="003D78D9">
      <w:pPr>
        <w:spacing w:before="100" w:after="100"/>
        <w:rPr>
          <w:rFonts w:ascii="Arial" w:hAnsi="Arial" w:cs="Arial"/>
          <w:b/>
          <w:lang w:val="en-US"/>
        </w:rPr>
      </w:pPr>
      <w:r w:rsidRPr="003D78D9">
        <w:rPr>
          <w:rFonts w:ascii="Arial" w:hAnsi="Arial" w:cs="Arial"/>
          <w:b/>
          <w:lang w:val="en-US"/>
        </w:rPr>
        <w:t>Spe</w:t>
      </w:r>
      <w:r w:rsidR="003D78D9">
        <w:rPr>
          <w:rFonts w:ascii="Arial" w:hAnsi="Arial" w:cs="Arial"/>
          <w:b/>
          <w:lang w:val="en-US"/>
        </w:rPr>
        <w:t>cial Educational Needs</w:t>
      </w:r>
      <w:r w:rsidR="00026782">
        <w:rPr>
          <w:rFonts w:ascii="Arial" w:hAnsi="Arial" w:cs="Arial"/>
          <w:b/>
          <w:lang w:val="en-US"/>
        </w:rPr>
        <w:t xml:space="preserve"> and Disabilities</w:t>
      </w:r>
      <w:r w:rsidR="003D78D9">
        <w:rPr>
          <w:rFonts w:ascii="Arial" w:hAnsi="Arial" w:cs="Arial"/>
          <w:b/>
          <w:lang w:val="en-US"/>
        </w:rPr>
        <w:t xml:space="preserve"> Co-O</w:t>
      </w:r>
      <w:r w:rsidR="00F134ED">
        <w:rPr>
          <w:rFonts w:ascii="Arial" w:hAnsi="Arial" w:cs="Arial"/>
          <w:b/>
          <w:lang w:val="en-US"/>
        </w:rPr>
        <w:t xml:space="preserve">rdinatinating Team </w:t>
      </w:r>
      <w:r w:rsidRPr="003D78D9">
        <w:rPr>
          <w:rFonts w:ascii="Arial" w:hAnsi="Arial" w:cs="Arial"/>
          <w:b/>
          <w:lang w:val="en-US"/>
        </w:rPr>
        <w:t>for Steps Ahead is:</w:t>
      </w:r>
      <w:r w:rsidR="00AB0481">
        <w:rPr>
          <w:rFonts w:ascii="Arial" w:hAnsi="Arial" w:cs="Arial"/>
          <w:b/>
          <w:lang w:val="en-US"/>
        </w:rPr>
        <w:t xml:space="preserve"> Latoyah Chivers (lead Contact)</w:t>
      </w:r>
      <w:r w:rsidR="00F134ED">
        <w:rPr>
          <w:rFonts w:ascii="Arial" w:hAnsi="Arial" w:cs="Arial"/>
          <w:b/>
          <w:color w:val="3366FF"/>
          <w:u w:val="single"/>
          <w:lang w:val="en-US"/>
        </w:rPr>
        <w:t>,</w:t>
      </w:r>
      <w:r w:rsidR="00B348C0">
        <w:rPr>
          <w:rFonts w:ascii="Arial" w:hAnsi="Arial" w:cs="Arial"/>
          <w:b/>
          <w:color w:val="3366FF"/>
          <w:u w:val="single"/>
          <w:lang w:val="en-US"/>
        </w:rPr>
        <w:t>Amber Lovegrove Inclusive Play Officer</w:t>
      </w:r>
      <w:r w:rsidR="00F134ED">
        <w:rPr>
          <w:rFonts w:ascii="Arial" w:hAnsi="Arial" w:cs="Arial"/>
          <w:b/>
          <w:color w:val="3366FF"/>
          <w:u w:val="single"/>
          <w:lang w:val="en-US"/>
        </w:rPr>
        <w:t>.</w:t>
      </w:r>
    </w:p>
    <w:p w14:paraId="781E4E97" w14:textId="77777777" w:rsidR="003D78D9" w:rsidRDefault="003D78D9" w:rsidP="003D78D9">
      <w:pPr>
        <w:spacing w:before="100" w:after="100"/>
        <w:rPr>
          <w:rFonts w:ascii="Arial" w:hAnsi="Arial" w:cs="Arial"/>
          <w:lang w:val="en-US"/>
        </w:rPr>
      </w:pPr>
    </w:p>
    <w:p w14:paraId="3DB9E54D" w14:textId="35D12B51" w:rsidR="00C705A7" w:rsidRPr="003D78D9" w:rsidRDefault="00C705A7" w:rsidP="003D78D9">
      <w:pPr>
        <w:spacing w:before="100" w:after="100"/>
        <w:rPr>
          <w:rFonts w:ascii="Arial" w:hAnsi="Arial" w:cs="Arial"/>
        </w:rPr>
      </w:pPr>
      <w:r w:rsidRPr="003D78D9">
        <w:rPr>
          <w:rFonts w:ascii="Arial" w:hAnsi="Arial" w:cs="Arial"/>
          <w:lang w:val="en-US"/>
        </w:rPr>
        <w:t>The SEN</w:t>
      </w:r>
      <w:r w:rsidR="00026782">
        <w:rPr>
          <w:rFonts w:ascii="Arial" w:hAnsi="Arial" w:cs="Arial"/>
          <w:lang w:val="en-US"/>
        </w:rPr>
        <w:t>D</w:t>
      </w:r>
      <w:r w:rsidRPr="003D78D9">
        <w:rPr>
          <w:rFonts w:ascii="Arial" w:hAnsi="Arial" w:cs="Arial"/>
          <w:lang w:val="en-US"/>
        </w:rPr>
        <w:t>CO</w:t>
      </w:r>
      <w:r w:rsidRPr="003D78D9">
        <w:rPr>
          <w:rFonts w:ascii="Arial" w:hAnsi="Arial" w:cs="Arial"/>
        </w:rPr>
        <w:t xml:space="preserve"> is familiar with the SEN</w:t>
      </w:r>
      <w:r w:rsidR="00026782">
        <w:rPr>
          <w:rFonts w:ascii="Arial" w:hAnsi="Arial" w:cs="Arial"/>
        </w:rPr>
        <w:t>D</w:t>
      </w:r>
      <w:r w:rsidRPr="003D78D9">
        <w:rPr>
          <w:rFonts w:ascii="Arial" w:hAnsi="Arial" w:cs="Arial"/>
        </w:rPr>
        <w:t xml:space="preserve"> legislation, the Code of Practice, EYFS and the local support services and has been trained in identifying and managing special needs.</w:t>
      </w:r>
    </w:p>
    <w:p w14:paraId="1F9E8AEC" w14:textId="68A5F062" w:rsidR="0038561B" w:rsidRPr="003D78D9" w:rsidRDefault="0038561B" w:rsidP="003D78D9">
      <w:pPr>
        <w:spacing w:before="100" w:after="100"/>
        <w:rPr>
          <w:rFonts w:ascii="Arial" w:hAnsi="Arial" w:cs="Arial"/>
        </w:rPr>
      </w:pPr>
      <w:r w:rsidRPr="003D78D9">
        <w:rPr>
          <w:rFonts w:ascii="Arial" w:hAnsi="Arial" w:cs="Arial"/>
          <w:lang w:val="en-US"/>
        </w:rPr>
        <w:t>Developing a partnership with parent</w:t>
      </w:r>
      <w:r w:rsidR="00ED03AD" w:rsidRPr="003D78D9">
        <w:rPr>
          <w:rFonts w:ascii="Arial" w:hAnsi="Arial" w:cs="Arial"/>
          <w:lang w:val="en-US"/>
        </w:rPr>
        <w:t>s</w:t>
      </w:r>
      <w:r w:rsidRPr="003D78D9">
        <w:rPr>
          <w:rFonts w:ascii="Arial" w:hAnsi="Arial" w:cs="Arial"/>
          <w:lang w:val="en-US"/>
        </w:rPr>
        <w:t xml:space="preserve"> is vitally important in building an understanding of the child and settling him/he</w:t>
      </w:r>
      <w:r w:rsidR="00ED03AD" w:rsidRPr="003D78D9">
        <w:rPr>
          <w:rFonts w:ascii="Arial" w:hAnsi="Arial" w:cs="Arial"/>
          <w:lang w:val="en-US"/>
        </w:rPr>
        <w:t>r successfully into the nursery</w:t>
      </w:r>
      <w:r w:rsidRPr="003D78D9">
        <w:rPr>
          <w:rFonts w:ascii="Arial" w:hAnsi="Arial" w:cs="Arial"/>
          <w:lang w:val="en-US"/>
        </w:rPr>
        <w:t xml:space="preserve">.  At Steps Ahead we especially care for the child </w:t>
      </w:r>
      <w:r w:rsidR="001C1991" w:rsidRPr="003D78D9">
        <w:rPr>
          <w:rFonts w:ascii="Arial" w:hAnsi="Arial" w:cs="Arial"/>
          <w:lang w:val="en-US"/>
        </w:rPr>
        <w:t>who sometimes needs extra help.</w:t>
      </w:r>
      <w:r w:rsidRPr="003D78D9">
        <w:rPr>
          <w:rFonts w:ascii="Arial" w:hAnsi="Arial" w:cs="Arial"/>
          <w:lang w:val="en-US"/>
        </w:rPr>
        <w:t xml:space="preserve"> The SEN</w:t>
      </w:r>
      <w:r w:rsidR="00026782">
        <w:rPr>
          <w:rFonts w:ascii="Arial" w:hAnsi="Arial" w:cs="Arial"/>
          <w:lang w:val="en-US"/>
        </w:rPr>
        <w:t>D</w:t>
      </w:r>
      <w:r w:rsidRPr="003D78D9">
        <w:rPr>
          <w:rFonts w:ascii="Arial" w:hAnsi="Arial" w:cs="Arial"/>
          <w:lang w:val="en-US"/>
        </w:rPr>
        <w:t>CO, together with the assistance of the Duty Manager</w:t>
      </w:r>
      <w:r w:rsidR="00AB0481">
        <w:rPr>
          <w:rFonts w:ascii="Arial" w:hAnsi="Arial" w:cs="Arial"/>
          <w:lang w:val="en-US"/>
        </w:rPr>
        <w:t>s</w:t>
      </w:r>
      <w:r w:rsidR="00ED03AD" w:rsidRPr="003D78D9">
        <w:rPr>
          <w:rFonts w:ascii="Arial" w:hAnsi="Arial" w:cs="Arial"/>
          <w:lang w:val="en-US"/>
        </w:rPr>
        <w:t xml:space="preserve"> and </w:t>
      </w:r>
      <w:r w:rsidR="00AB0481">
        <w:rPr>
          <w:rFonts w:ascii="Arial" w:hAnsi="Arial" w:cs="Arial"/>
          <w:lang w:val="en-US"/>
        </w:rPr>
        <w:t>senior staff</w:t>
      </w:r>
      <w:r w:rsidR="00ED03AD" w:rsidRPr="003D78D9">
        <w:rPr>
          <w:rFonts w:ascii="Arial" w:hAnsi="Arial" w:cs="Arial"/>
          <w:lang w:val="en-US"/>
        </w:rPr>
        <w:t xml:space="preserve">, are </w:t>
      </w:r>
      <w:r w:rsidRPr="003D78D9">
        <w:rPr>
          <w:rFonts w:ascii="Arial" w:hAnsi="Arial" w:cs="Arial"/>
        </w:rPr>
        <w:t xml:space="preserve">responsible for monitoring and co-ordinating the implementation </w:t>
      </w:r>
      <w:r w:rsidR="00C705A7" w:rsidRPr="003D78D9">
        <w:rPr>
          <w:rFonts w:ascii="Arial" w:hAnsi="Arial" w:cs="Arial"/>
        </w:rPr>
        <w:t>of the revised Code of Practice</w:t>
      </w:r>
      <w:r w:rsidRPr="003D78D9">
        <w:rPr>
          <w:rFonts w:ascii="Arial" w:hAnsi="Arial" w:cs="Arial"/>
        </w:rPr>
        <w:t xml:space="preserve"> within the setting</w:t>
      </w:r>
      <w:r w:rsidR="00ED03AD" w:rsidRPr="003D78D9">
        <w:rPr>
          <w:rFonts w:ascii="Arial" w:hAnsi="Arial" w:cs="Arial"/>
        </w:rPr>
        <w:t>, along with the Statutory Framework for the Early Years Foundation Stage, EYFS</w:t>
      </w:r>
      <w:r w:rsidR="00C705A7" w:rsidRPr="003D78D9">
        <w:rPr>
          <w:rFonts w:ascii="Arial" w:hAnsi="Arial" w:cs="Arial"/>
        </w:rPr>
        <w:t xml:space="preserve"> (</w:t>
      </w:r>
      <w:r w:rsidR="00ED03AD" w:rsidRPr="003D78D9">
        <w:rPr>
          <w:rFonts w:ascii="Arial" w:hAnsi="Arial" w:cs="Arial"/>
        </w:rPr>
        <w:t>Sept 2012)</w:t>
      </w:r>
      <w:r w:rsidRPr="003D78D9">
        <w:rPr>
          <w:rFonts w:ascii="Arial" w:hAnsi="Arial" w:cs="Arial"/>
        </w:rPr>
        <w:t xml:space="preserve">.  </w:t>
      </w:r>
    </w:p>
    <w:p w14:paraId="2044524F" w14:textId="71B6900A" w:rsidR="0038561B" w:rsidRPr="003D78D9" w:rsidRDefault="0038561B" w:rsidP="003D78D9">
      <w:pPr>
        <w:rPr>
          <w:rFonts w:ascii="Arial" w:hAnsi="Arial" w:cs="Arial"/>
        </w:rPr>
      </w:pPr>
      <w:r w:rsidRPr="003D78D9">
        <w:rPr>
          <w:rFonts w:ascii="Arial" w:hAnsi="Arial" w:cs="Arial"/>
        </w:rPr>
        <w:t>The Nursery aims to provide for all the needs of the child whilst encouraging integration with the other children and assisting with activities, which ar</w:t>
      </w:r>
      <w:r w:rsidR="001C1991" w:rsidRPr="003D78D9">
        <w:rPr>
          <w:rFonts w:ascii="Arial" w:hAnsi="Arial" w:cs="Arial"/>
        </w:rPr>
        <w:t xml:space="preserve">e organised for them. </w:t>
      </w:r>
      <w:r w:rsidRPr="003D78D9">
        <w:rPr>
          <w:rFonts w:ascii="Arial" w:hAnsi="Arial" w:cs="Arial"/>
        </w:rPr>
        <w:t>This policy describes the procedures and systems to meet the objectives of providing early care and pre-school education for children with special educational needs</w:t>
      </w:r>
      <w:r w:rsidR="00E80C9D">
        <w:rPr>
          <w:rFonts w:ascii="Arial" w:hAnsi="Arial" w:cs="Arial"/>
        </w:rPr>
        <w:t xml:space="preserve"> and disabilities</w:t>
      </w:r>
      <w:r w:rsidRPr="003D78D9">
        <w:rPr>
          <w:rFonts w:ascii="Arial" w:hAnsi="Arial" w:cs="Arial"/>
        </w:rPr>
        <w:t xml:space="preserve"> with particular reference to</w:t>
      </w:r>
      <w:r w:rsidR="001C1991" w:rsidRPr="003D78D9">
        <w:rPr>
          <w:rFonts w:ascii="Arial" w:hAnsi="Arial" w:cs="Arial"/>
        </w:rPr>
        <w:t xml:space="preserve"> the revised Code of Practice. </w:t>
      </w:r>
      <w:r w:rsidRPr="003D78D9">
        <w:rPr>
          <w:rFonts w:ascii="Arial" w:hAnsi="Arial" w:cs="Arial"/>
        </w:rPr>
        <w:t>This lays a much stronger emphasis on the involvement of the child in the decision-making process regarding their educational future; it is an acknowledgement that children have a right to have their voices heard, and their deeper involvement together with that of their parents goes some way to ensuring this.  Individual Educational Plans (IEPs) at Early Years Action will focus only on what is additional to and different for the rest of the curriculum.</w:t>
      </w:r>
    </w:p>
    <w:p w14:paraId="78165A9E" w14:textId="77777777" w:rsidR="0038561B" w:rsidRPr="003D78D9" w:rsidRDefault="0038561B" w:rsidP="003D78D9">
      <w:pPr>
        <w:rPr>
          <w:rFonts w:ascii="Arial" w:hAnsi="Arial" w:cs="Arial"/>
          <w:sz w:val="16"/>
          <w:szCs w:val="16"/>
        </w:rPr>
      </w:pPr>
    </w:p>
    <w:p w14:paraId="0C9F48E7" w14:textId="78254675" w:rsidR="0038561B" w:rsidRDefault="0038561B" w:rsidP="003D78D9">
      <w:pPr>
        <w:rPr>
          <w:rFonts w:ascii="Arial" w:hAnsi="Arial" w:cs="Arial"/>
          <w:b/>
          <w:u w:val="single"/>
        </w:rPr>
      </w:pPr>
      <w:r w:rsidRPr="003D78D9">
        <w:rPr>
          <w:rFonts w:ascii="Arial" w:hAnsi="Arial" w:cs="Arial"/>
          <w:b/>
          <w:u w:val="single"/>
        </w:rPr>
        <w:t>Admission Arrangements</w:t>
      </w:r>
    </w:p>
    <w:p w14:paraId="490CDFB4" w14:textId="77777777" w:rsidR="00A03D7D" w:rsidRPr="003D78D9" w:rsidRDefault="00A03D7D" w:rsidP="003D78D9">
      <w:pPr>
        <w:rPr>
          <w:rFonts w:ascii="Arial" w:hAnsi="Arial" w:cs="Arial"/>
          <w:b/>
          <w:u w:val="single"/>
        </w:rPr>
      </w:pPr>
    </w:p>
    <w:p w14:paraId="55BC6FCD" w14:textId="58FA02D8" w:rsidR="0038561B" w:rsidRDefault="0038561B" w:rsidP="003D78D9">
      <w:pPr>
        <w:rPr>
          <w:rFonts w:ascii="Arial" w:hAnsi="Arial" w:cs="Arial"/>
        </w:rPr>
      </w:pPr>
      <w:r w:rsidRPr="003D78D9">
        <w:rPr>
          <w:rFonts w:ascii="Arial" w:hAnsi="Arial" w:cs="Arial"/>
        </w:rPr>
        <w:t>Before a child is first admitted to the nursery, we encourage the parents to visit us so that they are able to familiarise themselves with the nursery and we can discuss their requirements to ensure that we are able to offer suitable care for their child.</w:t>
      </w:r>
    </w:p>
    <w:p w14:paraId="77488E26" w14:textId="77777777" w:rsidR="00A946C3" w:rsidRDefault="00A946C3" w:rsidP="003D78D9">
      <w:pPr>
        <w:rPr>
          <w:rFonts w:ascii="Arial" w:hAnsi="Arial" w:cs="Arial"/>
        </w:rPr>
      </w:pPr>
    </w:p>
    <w:p w14:paraId="35824024" w14:textId="10EAE1AB" w:rsidR="00A946C3" w:rsidRDefault="00A946C3" w:rsidP="003D78D9">
      <w:pPr>
        <w:rPr>
          <w:rFonts w:ascii="Arial" w:hAnsi="Arial" w:cs="Arial"/>
          <w:b/>
          <w:u w:val="single"/>
        </w:rPr>
      </w:pPr>
      <w:r>
        <w:rPr>
          <w:rFonts w:ascii="Arial" w:hAnsi="Arial" w:cs="Arial"/>
          <w:b/>
          <w:u w:val="single"/>
        </w:rPr>
        <w:t>Code of practice</w:t>
      </w:r>
    </w:p>
    <w:p w14:paraId="3919F9EB" w14:textId="4D3C2CD3" w:rsidR="0038561B" w:rsidRDefault="00A946C3" w:rsidP="003D78D9">
      <w:pPr>
        <w:rPr>
          <w:rFonts w:ascii="Arial" w:hAnsi="Arial" w:cs="Arial"/>
        </w:rPr>
      </w:pPr>
      <w:r>
        <w:rPr>
          <w:rFonts w:ascii="Arial" w:hAnsi="Arial" w:cs="Arial"/>
        </w:rPr>
        <w:t>The Code of Practice has four stages to follow when supporting children with SEN</w:t>
      </w:r>
      <w:r w:rsidR="00E80C9D">
        <w:rPr>
          <w:rFonts w:ascii="Arial" w:hAnsi="Arial" w:cs="Arial"/>
        </w:rPr>
        <w:t>D</w:t>
      </w:r>
      <w:r>
        <w:rPr>
          <w:rFonts w:ascii="Arial" w:hAnsi="Arial" w:cs="Arial"/>
        </w:rPr>
        <w:t>. These are Assess, Plan, Do, and Review</w:t>
      </w:r>
      <w:r w:rsidR="00A5783D">
        <w:rPr>
          <w:rFonts w:ascii="Arial" w:hAnsi="Arial" w:cs="Arial"/>
        </w:rPr>
        <w:t>. We make sure at Steps Ahead we follow these stages. We have SEN</w:t>
      </w:r>
      <w:r w:rsidR="00E80C9D">
        <w:rPr>
          <w:rFonts w:ascii="Arial" w:hAnsi="Arial" w:cs="Arial"/>
        </w:rPr>
        <w:t>D</w:t>
      </w:r>
      <w:r w:rsidR="00A5783D">
        <w:rPr>
          <w:rFonts w:ascii="Arial" w:hAnsi="Arial" w:cs="Arial"/>
        </w:rPr>
        <w:t xml:space="preserve"> Observations on children we may have a concern about, parents will always be aware of this process. We then decide what to do next with the </w:t>
      </w:r>
      <w:r w:rsidR="00A5783D">
        <w:rPr>
          <w:rFonts w:ascii="Arial" w:hAnsi="Arial" w:cs="Arial"/>
        </w:rPr>
        <w:lastRenderedPageBreak/>
        <w:t>SEN</w:t>
      </w:r>
      <w:r w:rsidR="00E80C9D">
        <w:rPr>
          <w:rFonts w:ascii="Arial" w:hAnsi="Arial" w:cs="Arial"/>
        </w:rPr>
        <w:t>D</w:t>
      </w:r>
      <w:r w:rsidR="00A5783D">
        <w:rPr>
          <w:rFonts w:ascii="Arial" w:hAnsi="Arial" w:cs="Arial"/>
        </w:rPr>
        <w:t>CO</w:t>
      </w:r>
      <w:r w:rsidR="00FE3EFA">
        <w:rPr>
          <w:rFonts w:ascii="Arial" w:hAnsi="Arial" w:cs="Arial"/>
        </w:rPr>
        <w:t xml:space="preserve"> team</w:t>
      </w:r>
      <w:r w:rsidR="00A5783D">
        <w:rPr>
          <w:rFonts w:ascii="Arial" w:hAnsi="Arial" w:cs="Arial"/>
        </w:rPr>
        <w:t>, Keyworker and parents. Normally an I</w:t>
      </w:r>
      <w:r w:rsidR="00A03D7D">
        <w:rPr>
          <w:rFonts w:ascii="Arial" w:hAnsi="Arial" w:cs="Arial"/>
        </w:rPr>
        <w:t xml:space="preserve">ndividual Learning </w:t>
      </w:r>
      <w:r w:rsidR="00A5783D">
        <w:rPr>
          <w:rFonts w:ascii="Arial" w:hAnsi="Arial" w:cs="Arial"/>
        </w:rPr>
        <w:t>P</w:t>
      </w:r>
      <w:r w:rsidR="00A03D7D">
        <w:rPr>
          <w:rFonts w:ascii="Arial" w:hAnsi="Arial" w:cs="Arial"/>
        </w:rPr>
        <w:t>lan</w:t>
      </w:r>
      <w:r w:rsidR="00A5783D">
        <w:rPr>
          <w:rFonts w:ascii="Arial" w:hAnsi="Arial" w:cs="Arial"/>
        </w:rPr>
        <w:t xml:space="preserve"> is put into place or a child is set targets. These will then be followed and reviewed </w:t>
      </w:r>
      <w:r w:rsidR="00BE595B">
        <w:rPr>
          <w:rFonts w:ascii="Arial" w:hAnsi="Arial" w:cs="Arial"/>
        </w:rPr>
        <w:t>regularly</w:t>
      </w:r>
      <w:r w:rsidR="00A5783D">
        <w:rPr>
          <w:rFonts w:ascii="Arial" w:hAnsi="Arial" w:cs="Arial"/>
        </w:rPr>
        <w:t>.</w:t>
      </w:r>
    </w:p>
    <w:p w14:paraId="634C22C3" w14:textId="77777777" w:rsidR="00BE595B" w:rsidRPr="003D78D9" w:rsidRDefault="00BE595B" w:rsidP="003D78D9">
      <w:pPr>
        <w:rPr>
          <w:rFonts w:ascii="Arial" w:hAnsi="Arial" w:cs="Arial"/>
          <w:sz w:val="16"/>
          <w:szCs w:val="16"/>
        </w:rPr>
      </w:pPr>
    </w:p>
    <w:p w14:paraId="53D64ED7" w14:textId="77777777" w:rsidR="00BE595B" w:rsidRDefault="00BE595B" w:rsidP="003D78D9">
      <w:pPr>
        <w:rPr>
          <w:rFonts w:ascii="Arial" w:hAnsi="Arial" w:cs="Arial"/>
          <w:b/>
          <w:u w:val="single"/>
        </w:rPr>
      </w:pPr>
    </w:p>
    <w:p w14:paraId="5F9B6C5D" w14:textId="77777777" w:rsidR="00BE595B" w:rsidRDefault="00BE595B" w:rsidP="003D78D9">
      <w:pPr>
        <w:rPr>
          <w:rFonts w:ascii="Arial" w:hAnsi="Arial" w:cs="Arial"/>
          <w:b/>
          <w:u w:val="single"/>
        </w:rPr>
      </w:pPr>
    </w:p>
    <w:p w14:paraId="34957C2C" w14:textId="77777777" w:rsidR="0038561B" w:rsidRPr="003D78D9" w:rsidRDefault="0038561B" w:rsidP="003D78D9">
      <w:pPr>
        <w:rPr>
          <w:rFonts w:ascii="Arial" w:hAnsi="Arial" w:cs="Arial"/>
          <w:b/>
          <w:u w:val="single"/>
        </w:rPr>
      </w:pPr>
      <w:r w:rsidRPr="003D78D9">
        <w:rPr>
          <w:rFonts w:ascii="Arial" w:hAnsi="Arial" w:cs="Arial"/>
          <w:b/>
          <w:u w:val="single"/>
        </w:rPr>
        <w:t>Implementation of the Policy</w:t>
      </w:r>
    </w:p>
    <w:p w14:paraId="7ABF5DEC" w14:textId="2CDCF8D9" w:rsidR="003D78D9" w:rsidRDefault="0038561B" w:rsidP="003D78D9">
      <w:pPr>
        <w:rPr>
          <w:rFonts w:ascii="Arial" w:hAnsi="Arial" w:cs="Arial"/>
        </w:rPr>
      </w:pPr>
      <w:r w:rsidRPr="003D78D9">
        <w:rPr>
          <w:rFonts w:ascii="Arial" w:hAnsi="Arial" w:cs="Arial"/>
        </w:rPr>
        <w:t xml:space="preserve">Provision for children with Special Educational Needs </w:t>
      </w:r>
      <w:r w:rsidR="00E80C9D">
        <w:rPr>
          <w:rFonts w:ascii="Arial" w:hAnsi="Arial" w:cs="Arial"/>
        </w:rPr>
        <w:t xml:space="preserve">and Disabilities </w:t>
      </w:r>
      <w:r w:rsidRPr="003D78D9">
        <w:rPr>
          <w:rFonts w:ascii="Arial" w:hAnsi="Arial" w:cs="Arial"/>
        </w:rPr>
        <w:t>(SEN</w:t>
      </w:r>
      <w:r w:rsidR="00E80C9D">
        <w:rPr>
          <w:rFonts w:ascii="Arial" w:hAnsi="Arial" w:cs="Arial"/>
        </w:rPr>
        <w:t>D</w:t>
      </w:r>
      <w:r w:rsidRPr="003D78D9">
        <w:rPr>
          <w:rFonts w:ascii="Arial" w:hAnsi="Arial" w:cs="Arial"/>
        </w:rPr>
        <w:t>) is a matter for ev</w:t>
      </w:r>
      <w:r w:rsidR="001C1991" w:rsidRPr="003D78D9">
        <w:rPr>
          <w:rFonts w:ascii="Arial" w:hAnsi="Arial" w:cs="Arial"/>
        </w:rPr>
        <w:t>eryone involved in the nursery.</w:t>
      </w:r>
      <w:r w:rsidRPr="003D78D9">
        <w:rPr>
          <w:rFonts w:ascii="Arial" w:hAnsi="Arial" w:cs="Arial"/>
        </w:rPr>
        <w:t xml:space="preserve"> In addition to the Duty Manager</w:t>
      </w:r>
      <w:r w:rsidR="00C705A7" w:rsidRPr="003D78D9">
        <w:rPr>
          <w:rFonts w:ascii="Arial" w:hAnsi="Arial" w:cs="Arial"/>
        </w:rPr>
        <w:t>, Deputies</w:t>
      </w:r>
      <w:r w:rsidRPr="003D78D9">
        <w:rPr>
          <w:rFonts w:ascii="Arial" w:hAnsi="Arial" w:cs="Arial"/>
        </w:rPr>
        <w:t xml:space="preserve"> and the</w:t>
      </w:r>
      <w:r w:rsidR="003D3DC7" w:rsidRPr="003D78D9">
        <w:rPr>
          <w:rFonts w:ascii="Arial" w:hAnsi="Arial" w:cs="Arial"/>
        </w:rPr>
        <w:t xml:space="preserve"> nursery</w:t>
      </w:r>
      <w:r w:rsidRPr="003D78D9">
        <w:rPr>
          <w:rFonts w:ascii="Arial" w:hAnsi="Arial" w:cs="Arial"/>
        </w:rPr>
        <w:t xml:space="preserve"> SEN</w:t>
      </w:r>
      <w:r w:rsidR="00E80C9D">
        <w:rPr>
          <w:rFonts w:ascii="Arial" w:hAnsi="Arial" w:cs="Arial"/>
        </w:rPr>
        <w:t>D</w:t>
      </w:r>
      <w:r w:rsidRPr="003D78D9">
        <w:rPr>
          <w:rFonts w:ascii="Arial" w:hAnsi="Arial" w:cs="Arial"/>
        </w:rPr>
        <w:t>CO</w:t>
      </w:r>
      <w:r w:rsidR="00FE3EFA">
        <w:rPr>
          <w:rFonts w:ascii="Arial" w:hAnsi="Arial" w:cs="Arial"/>
        </w:rPr>
        <w:t xml:space="preserve"> Team</w:t>
      </w:r>
      <w:r w:rsidRPr="003D78D9">
        <w:rPr>
          <w:rFonts w:ascii="Arial" w:hAnsi="Arial" w:cs="Arial"/>
        </w:rPr>
        <w:t>, all other members of staff involved with the children will be informed and help take responsibility for meeting the individ</w:t>
      </w:r>
      <w:r w:rsidR="001C1991" w:rsidRPr="003D78D9">
        <w:rPr>
          <w:rFonts w:ascii="Arial" w:hAnsi="Arial" w:cs="Arial"/>
        </w:rPr>
        <w:t>ual needs of children with SEN</w:t>
      </w:r>
      <w:r w:rsidR="00E80C9D">
        <w:rPr>
          <w:rFonts w:ascii="Arial" w:hAnsi="Arial" w:cs="Arial"/>
        </w:rPr>
        <w:t>D</w:t>
      </w:r>
      <w:r w:rsidR="001C1991" w:rsidRPr="003D78D9">
        <w:rPr>
          <w:rFonts w:ascii="Arial" w:hAnsi="Arial" w:cs="Arial"/>
        </w:rPr>
        <w:t>.</w:t>
      </w:r>
      <w:r w:rsidRPr="003D78D9">
        <w:rPr>
          <w:rFonts w:ascii="Arial" w:hAnsi="Arial" w:cs="Arial"/>
        </w:rPr>
        <w:t xml:space="preserve"> We </w:t>
      </w:r>
      <w:r w:rsidR="00C705A7" w:rsidRPr="003D78D9">
        <w:rPr>
          <w:rFonts w:ascii="Arial" w:hAnsi="Arial" w:cs="Arial"/>
        </w:rPr>
        <w:t xml:space="preserve">encourage staff to be alert to </w:t>
      </w:r>
      <w:r w:rsidRPr="003D78D9">
        <w:rPr>
          <w:rFonts w:ascii="Arial" w:hAnsi="Arial" w:cs="Arial"/>
        </w:rPr>
        <w:t>recognising the possibility of a child requiring SEN</w:t>
      </w:r>
      <w:r w:rsidR="00E80C9D">
        <w:rPr>
          <w:rFonts w:ascii="Arial" w:hAnsi="Arial" w:cs="Arial"/>
        </w:rPr>
        <w:t>D</w:t>
      </w:r>
      <w:r w:rsidRPr="003D78D9">
        <w:rPr>
          <w:rFonts w:ascii="Arial" w:hAnsi="Arial" w:cs="Arial"/>
        </w:rPr>
        <w:t xml:space="preserve">.  </w:t>
      </w:r>
    </w:p>
    <w:p w14:paraId="30F5DF7D" w14:textId="77777777" w:rsidR="0038561B" w:rsidRPr="003D78D9" w:rsidRDefault="0038561B" w:rsidP="003D78D9">
      <w:pPr>
        <w:rPr>
          <w:rFonts w:ascii="Arial" w:hAnsi="Arial" w:cs="Arial"/>
          <w:sz w:val="16"/>
          <w:szCs w:val="16"/>
        </w:rPr>
      </w:pPr>
    </w:p>
    <w:p w14:paraId="638B9746" w14:textId="77777777" w:rsidR="0038561B" w:rsidRPr="003D78D9" w:rsidRDefault="0038561B" w:rsidP="003D78D9">
      <w:pPr>
        <w:rPr>
          <w:rFonts w:ascii="Arial" w:hAnsi="Arial" w:cs="Arial"/>
        </w:rPr>
      </w:pPr>
      <w:r w:rsidRPr="003D78D9">
        <w:rPr>
          <w:rFonts w:ascii="Arial" w:hAnsi="Arial" w:cs="Arial"/>
        </w:rPr>
        <w:t>The nursery follows the guidelines set out in the revised Code of Practice.</w:t>
      </w:r>
    </w:p>
    <w:p w14:paraId="501CBDDE" w14:textId="77777777" w:rsidR="0038561B" w:rsidRPr="003D78D9" w:rsidRDefault="0038561B">
      <w:pPr>
        <w:rPr>
          <w:rFonts w:ascii="Arial" w:hAnsi="Arial" w:cs="Arial"/>
          <w:sz w:val="16"/>
          <w:szCs w:val="16"/>
        </w:rPr>
      </w:pPr>
    </w:p>
    <w:p w14:paraId="79ACD86B" w14:textId="24C9732F" w:rsidR="0038561B" w:rsidRPr="003D78D9" w:rsidRDefault="0038561B">
      <w:pPr>
        <w:rPr>
          <w:rFonts w:ascii="Arial" w:hAnsi="Arial" w:cs="Arial"/>
          <w:b/>
          <w:u w:val="single"/>
        </w:rPr>
      </w:pPr>
      <w:r w:rsidRPr="003D78D9">
        <w:rPr>
          <w:rFonts w:ascii="Arial" w:hAnsi="Arial" w:cs="Arial"/>
          <w:b/>
          <w:u w:val="single"/>
        </w:rPr>
        <w:t>Special Educational Needs</w:t>
      </w:r>
      <w:r w:rsidR="00E80C9D">
        <w:rPr>
          <w:rFonts w:ascii="Arial" w:hAnsi="Arial" w:cs="Arial"/>
          <w:b/>
          <w:u w:val="single"/>
        </w:rPr>
        <w:t xml:space="preserve"> and Disabilities</w:t>
      </w:r>
      <w:r w:rsidR="00FE3EFA">
        <w:rPr>
          <w:rFonts w:ascii="Arial" w:hAnsi="Arial" w:cs="Arial"/>
          <w:b/>
          <w:u w:val="single"/>
        </w:rPr>
        <w:t xml:space="preserve"> Co-Ordinating Team</w:t>
      </w:r>
      <w:r w:rsidRPr="003D78D9">
        <w:rPr>
          <w:rFonts w:ascii="Arial" w:hAnsi="Arial" w:cs="Arial"/>
          <w:b/>
          <w:u w:val="single"/>
        </w:rPr>
        <w:t xml:space="preserve"> (SEN</w:t>
      </w:r>
      <w:r w:rsidR="00E80C9D">
        <w:rPr>
          <w:rFonts w:ascii="Arial" w:hAnsi="Arial" w:cs="Arial"/>
          <w:b/>
          <w:u w:val="single"/>
        </w:rPr>
        <w:t>D</w:t>
      </w:r>
      <w:r w:rsidRPr="003D78D9">
        <w:rPr>
          <w:rFonts w:ascii="Arial" w:hAnsi="Arial" w:cs="Arial"/>
          <w:b/>
          <w:u w:val="single"/>
        </w:rPr>
        <w:t>CO)</w:t>
      </w:r>
    </w:p>
    <w:p w14:paraId="76F77ADA" w14:textId="489DDDD1" w:rsidR="0038561B" w:rsidRDefault="00D84BDB">
      <w:pPr>
        <w:rPr>
          <w:rFonts w:ascii="Arial" w:hAnsi="Arial" w:cs="Arial"/>
          <w:b/>
          <w:color w:val="0070C0"/>
        </w:rPr>
      </w:pPr>
      <w:r w:rsidRPr="003D78D9">
        <w:rPr>
          <w:rFonts w:ascii="Arial" w:hAnsi="Arial" w:cs="Arial"/>
        </w:rPr>
        <w:t>Steps Ahead N</w:t>
      </w:r>
      <w:r w:rsidR="0038561B" w:rsidRPr="003D78D9">
        <w:rPr>
          <w:rFonts w:ascii="Arial" w:hAnsi="Arial" w:cs="Arial"/>
        </w:rPr>
        <w:t>amed SEN</w:t>
      </w:r>
      <w:r w:rsidR="00E80C9D">
        <w:rPr>
          <w:rFonts w:ascii="Arial" w:hAnsi="Arial" w:cs="Arial"/>
        </w:rPr>
        <w:t>D</w:t>
      </w:r>
      <w:r w:rsidR="0038561B" w:rsidRPr="003D78D9">
        <w:rPr>
          <w:rFonts w:ascii="Arial" w:hAnsi="Arial" w:cs="Arial"/>
        </w:rPr>
        <w:t>CO</w:t>
      </w:r>
      <w:r w:rsidRPr="003D78D9">
        <w:rPr>
          <w:rFonts w:ascii="Arial" w:hAnsi="Arial" w:cs="Arial"/>
        </w:rPr>
        <w:t xml:space="preserve"> is</w:t>
      </w:r>
      <w:r w:rsidR="0038561B" w:rsidRPr="003D78D9">
        <w:rPr>
          <w:rFonts w:ascii="Arial" w:hAnsi="Arial" w:cs="Arial"/>
        </w:rPr>
        <w:t>:</w:t>
      </w:r>
      <w:r w:rsidRPr="003D78D9">
        <w:rPr>
          <w:rFonts w:ascii="Arial" w:hAnsi="Arial" w:cs="Arial"/>
        </w:rPr>
        <w:t xml:space="preserve"> </w:t>
      </w:r>
      <w:r w:rsidR="00AB0481">
        <w:rPr>
          <w:rFonts w:ascii="Arial" w:hAnsi="Arial" w:cs="Arial"/>
          <w:b/>
          <w:color w:val="0070C0"/>
        </w:rPr>
        <w:t>Latoyah Chivers (Lead Contact)</w:t>
      </w:r>
    </w:p>
    <w:p w14:paraId="3450AD7E" w14:textId="191BD647" w:rsidR="00BF3265" w:rsidRPr="003D78D9" w:rsidRDefault="00BF3265">
      <w:pPr>
        <w:rPr>
          <w:rFonts w:ascii="Arial" w:hAnsi="Arial" w:cs="Arial"/>
        </w:rPr>
      </w:pPr>
      <w:r>
        <w:rPr>
          <w:rFonts w:ascii="Arial" w:hAnsi="Arial" w:cs="Arial"/>
          <w:b/>
          <w:color w:val="0070C0"/>
        </w:rPr>
        <w:t xml:space="preserve">With a supporting staff Members Sophie Hughes </w:t>
      </w:r>
      <w:r w:rsidR="00B348C0">
        <w:rPr>
          <w:rFonts w:ascii="Arial" w:hAnsi="Arial" w:cs="Arial"/>
          <w:b/>
          <w:color w:val="0070C0"/>
        </w:rPr>
        <w:t>and Amber Lovegrove</w:t>
      </w:r>
    </w:p>
    <w:p w14:paraId="0F30F250" w14:textId="77777777" w:rsidR="0038561B" w:rsidRPr="003D78D9" w:rsidRDefault="0038561B">
      <w:pPr>
        <w:pStyle w:val="Heading3"/>
        <w:spacing w:line="240" w:lineRule="auto"/>
        <w:rPr>
          <w:rFonts w:ascii="Arial" w:hAnsi="Arial" w:cs="Arial"/>
          <w:b w:val="0"/>
          <w:sz w:val="16"/>
          <w:szCs w:val="16"/>
          <w:u w:val="single"/>
        </w:rPr>
      </w:pPr>
    </w:p>
    <w:p w14:paraId="63CC96F1" w14:textId="2B324382" w:rsidR="0038561B" w:rsidRPr="003D78D9" w:rsidRDefault="00FB0BF5">
      <w:pPr>
        <w:pStyle w:val="Heading3"/>
        <w:spacing w:line="240" w:lineRule="auto"/>
        <w:rPr>
          <w:rFonts w:ascii="Arial" w:hAnsi="Arial" w:cs="Arial"/>
          <w:b w:val="0"/>
        </w:rPr>
      </w:pPr>
      <w:r>
        <w:rPr>
          <w:rFonts w:ascii="Arial" w:hAnsi="Arial" w:cs="Arial"/>
          <w:b w:val="0"/>
        </w:rPr>
        <w:t xml:space="preserve">The staff have attended </w:t>
      </w:r>
      <w:r w:rsidR="0038561B" w:rsidRPr="003D78D9">
        <w:rPr>
          <w:rFonts w:ascii="Arial" w:hAnsi="Arial" w:cs="Arial"/>
          <w:b w:val="0"/>
        </w:rPr>
        <w:t>SEN</w:t>
      </w:r>
      <w:r w:rsidR="00E80C9D">
        <w:rPr>
          <w:rFonts w:ascii="Arial" w:hAnsi="Arial" w:cs="Arial"/>
          <w:b w:val="0"/>
        </w:rPr>
        <w:t>D</w:t>
      </w:r>
      <w:r>
        <w:rPr>
          <w:rFonts w:ascii="Arial" w:hAnsi="Arial" w:cs="Arial"/>
          <w:b w:val="0"/>
        </w:rPr>
        <w:t xml:space="preserve"> training to gain the skills needed to fulfil their</w:t>
      </w:r>
      <w:r w:rsidR="0038561B" w:rsidRPr="003D78D9">
        <w:rPr>
          <w:rFonts w:ascii="Arial" w:hAnsi="Arial" w:cs="Arial"/>
          <w:b w:val="0"/>
        </w:rPr>
        <w:t xml:space="preserve"> responsibilities</w:t>
      </w:r>
      <w:r>
        <w:rPr>
          <w:rFonts w:ascii="Arial" w:hAnsi="Arial" w:cs="Arial"/>
          <w:b w:val="0"/>
        </w:rPr>
        <w:t xml:space="preserve"> which</w:t>
      </w:r>
      <w:r w:rsidR="0038561B" w:rsidRPr="003D78D9">
        <w:rPr>
          <w:rFonts w:ascii="Arial" w:hAnsi="Arial" w:cs="Arial"/>
          <w:b w:val="0"/>
        </w:rPr>
        <w:t xml:space="preserve"> include:</w:t>
      </w:r>
    </w:p>
    <w:p w14:paraId="3AC77803" w14:textId="77777777" w:rsidR="0038561B" w:rsidRPr="003D78D9" w:rsidRDefault="0038561B">
      <w:pPr>
        <w:rPr>
          <w:rFonts w:ascii="Arial" w:hAnsi="Arial" w:cs="Arial"/>
          <w:sz w:val="16"/>
          <w:szCs w:val="16"/>
        </w:rPr>
      </w:pPr>
    </w:p>
    <w:p w14:paraId="1153EA7A" w14:textId="682F643C" w:rsidR="0038561B" w:rsidRPr="003D78D9" w:rsidRDefault="0038561B">
      <w:pPr>
        <w:rPr>
          <w:rFonts w:ascii="Arial" w:hAnsi="Arial" w:cs="Arial"/>
        </w:rPr>
      </w:pPr>
      <w:r w:rsidRPr="003D78D9">
        <w:rPr>
          <w:rFonts w:ascii="Arial" w:hAnsi="Arial" w:cs="Arial"/>
          <w:u w:val="single"/>
        </w:rPr>
        <w:t>Main Responsibilities</w:t>
      </w:r>
      <w:r w:rsidR="00C32990" w:rsidRPr="003D78D9">
        <w:rPr>
          <w:rFonts w:ascii="Arial" w:hAnsi="Arial" w:cs="Arial"/>
          <w:u w:val="single"/>
        </w:rPr>
        <w:t>:</w:t>
      </w:r>
      <w:r w:rsidRPr="003D78D9">
        <w:rPr>
          <w:rFonts w:ascii="Arial" w:hAnsi="Arial" w:cs="Arial"/>
        </w:rPr>
        <w:t xml:space="preserve"> with regard to individual children with SEN</w:t>
      </w:r>
      <w:r w:rsidR="00E80C9D">
        <w:rPr>
          <w:rFonts w:ascii="Arial" w:hAnsi="Arial" w:cs="Arial"/>
        </w:rPr>
        <w:t>D</w:t>
      </w:r>
      <w:r w:rsidRPr="003D78D9">
        <w:rPr>
          <w:rFonts w:ascii="Arial" w:hAnsi="Arial" w:cs="Arial"/>
        </w:rPr>
        <w:t xml:space="preserve"> are:</w:t>
      </w:r>
    </w:p>
    <w:p w14:paraId="5B570690" w14:textId="2D58D16C" w:rsidR="0038561B" w:rsidRPr="003D78D9" w:rsidRDefault="0038561B">
      <w:pPr>
        <w:numPr>
          <w:ilvl w:val="0"/>
          <w:numId w:val="4"/>
        </w:numPr>
        <w:rPr>
          <w:rFonts w:ascii="Arial" w:hAnsi="Arial" w:cs="Arial"/>
        </w:rPr>
      </w:pPr>
      <w:r w:rsidRPr="003D78D9">
        <w:rPr>
          <w:rFonts w:ascii="Arial" w:hAnsi="Arial" w:cs="Arial"/>
        </w:rPr>
        <w:t>Discussing their role with the child’s parents and finding out as much as possible about the child’s difficulties</w:t>
      </w:r>
      <w:r w:rsidR="00B348C0">
        <w:rPr>
          <w:rFonts w:ascii="Arial" w:hAnsi="Arial" w:cs="Arial"/>
        </w:rPr>
        <w:t>, home language EAL</w:t>
      </w:r>
      <w:r w:rsidRPr="003D78D9">
        <w:rPr>
          <w:rFonts w:ascii="Arial" w:hAnsi="Arial" w:cs="Arial"/>
        </w:rPr>
        <w:t xml:space="preserve">,  </w:t>
      </w:r>
      <w:r w:rsidR="00B348C0">
        <w:rPr>
          <w:rFonts w:ascii="Arial" w:hAnsi="Arial" w:cs="Arial"/>
        </w:rPr>
        <w:t xml:space="preserve">information to be used </w:t>
      </w:r>
      <w:r w:rsidRPr="003D78D9">
        <w:rPr>
          <w:rFonts w:ascii="Arial" w:hAnsi="Arial" w:cs="Arial"/>
        </w:rPr>
        <w:t>as baseline assessment</w:t>
      </w:r>
      <w:r w:rsidR="00B348C0">
        <w:rPr>
          <w:rFonts w:ascii="Arial" w:hAnsi="Arial" w:cs="Arial"/>
        </w:rPr>
        <w:t xml:space="preserve"> parents to share any </w:t>
      </w:r>
      <w:r w:rsidRPr="003D78D9">
        <w:rPr>
          <w:rFonts w:ascii="Arial" w:hAnsi="Arial" w:cs="Arial"/>
        </w:rPr>
        <w:t>test results</w:t>
      </w:r>
      <w:r w:rsidR="00B348C0">
        <w:rPr>
          <w:rFonts w:ascii="Arial" w:hAnsi="Arial" w:cs="Arial"/>
        </w:rPr>
        <w:t>/ agencies working with the child</w:t>
      </w:r>
      <w:r w:rsidRPr="003D78D9">
        <w:rPr>
          <w:rFonts w:ascii="Arial" w:hAnsi="Arial" w:cs="Arial"/>
        </w:rPr>
        <w:t xml:space="preserve">.  </w:t>
      </w:r>
    </w:p>
    <w:p w14:paraId="34A39DA7" w14:textId="77777777" w:rsidR="0038561B" w:rsidRPr="003D78D9" w:rsidRDefault="0038561B">
      <w:pPr>
        <w:numPr>
          <w:ilvl w:val="0"/>
          <w:numId w:val="4"/>
        </w:numPr>
        <w:rPr>
          <w:rFonts w:ascii="Arial" w:hAnsi="Arial" w:cs="Arial"/>
        </w:rPr>
      </w:pPr>
      <w:r w:rsidRPr="003D78D9">
        <w:rPr>
          <w:rFonts w:ascii="Arial" w:hAnsi="Arial" w:cs="Arial"/>
        </w:rPr>
        <w:t xml:space="preserve">Finding out from his/her </w:t>
      </w:r>
      <w:r w:rsidR="00D3281F" w:rsidRPr="003D78D9">
        <w:rPr>
          <w:rFonts w:ascii="Arial" w:hAnsi="Arial" w:cs="Arial"/>
        </w:rPr>
        <w:t>parents any</w:t>
      </w:r>
      <w:r w:rsidRPr="003D78D9">
        <w:rPr>
          <w:rFonts w:ascii="Arial" w:hAnsi="Arial" w:cs="Arial"/>
        </w:rPr>
        <w:t xml:space="preserve"> health or physica</w:t>
      </w:r>
      <w:r w:rsidR="00D84BDB" w:rsidRPr="003D78D9">
        <w:rPr>
          <w:rFonts w:ascii="Arial" w:hAnsi="Arial" w:cs="Arial"/>
        </w:rPr>
        <w:t>l problems.</w:t>
      </w:r>
    </w:p>
    <w:p w14:paraId="03E3D342" w14:textId="77777777" w:rsidR="0038561B" w:rsidRPr="003D78D9" w:rsidRDefault="0038561B">
      <w:pPr>
        <w:numPr>
          <w:ilvl w:val="0"/>
          <w:numId w:val="4"/>
        </w:numPr>
        <w:rPr>
          <w:rFonts w:ascii="Arial" w:hAnsi="Arial" w:cs="Arial"/>
        </w:rPr>
      </w:pPr>
      <w:r w:rsidRPr="003D78D9">
        <w:rPr>
          <w:rFonts w:ascii="Arial" w:hAnsi="Arial" w:cs="Arial"/>
        </w:rPr>
        <w:t>Observing his/her behaviour and performance and record as much as possible</w:t>
      </w:r>
      <w:r w:rsidR="00D84BDB" w:rsidRPr="003D78D9">
        <w:rPr>
          <w:rFonts w:ascii="Arial" w:hAnsi="Arial" w:cs="Arial"/>
        </w:rPr>
        <w:t>.</w:t>
      </w:r>
    </w:p>
    <w:p w14:paraId="562C384F" w14:textId="77777777" w:rsidR="0038561B" w:rsidRPr="003D78D9" w:rsidRDefault="0038561B">
      <w:pPr>
        <w:numPr>
          <w:ilvl w:val="0"/>
          <w:numId w:val="4"/>
        </w:numPr>
        <w:rPr>
          <w:rFonts w:ascii="Arial" w:hAnsi="Arial" w:cs="Arial"/>
        </w:rPr>
      </w:pPr>
      <w:r w:rsidRPr="003D78D9">
        <w:rPr>
          <w:rFonts w:ascii="Arial" w:hAnsi="Arial" w:cs="Arial"/>
        </w:rPr>
        <w:t>Liaising with the child’s parents and the child to plan and implement an IEP</w:t>
      </w:r>
      <w:r w:rsidR="00D84BDB" w:rsidRPr="003D78D9">
        <w:rPr>
          <w:rFonts w:ascii="Arial" w:hAnsi="Arial" w:cs="Arial"/>
        </w:rPr>
        <w:t>.</w:t>
      </w:r>
    </w:p>
    <w:p w14:paraId="7979046A" w14:textId="77777777" w:rsidR="0038561B" w:rsidRPr="003D78D9" w:rsidRDefault="0038561B">
      <w:pPr>
        <w:ind w:left="900"/>
        <w:rPr>
          <w:rFonts w:ascii="Arial" w:hAnsi="Arial" w:cs="Arial"/>
        </w:rPr>
      </w:pPr>
      <w:r w:rsidRPr="003D78D9">
        <w:rPr>
          <w:rFonts w:ascii="Arial" w:hAnsi="Arial" w:cs="Arial"/>
        </w:rPr>
        <w:t>(even very young children are encouraged to be actively involved at an appropriate level in discussions about their IEPs and to share in the recording and monitoring of their progress)</w:t>
      </w:r>
    </w:p>
    <w:p w14:paraId="32AB4EEB" w14:textId="77777777" w:rsidR="0038561B" w:rsidRPr="003D78D9" w:rsidRDefault="0038561B">
      <w:pPr>
        <w:numPr>
          <w:ilvl w:val="0"/>
          <w:numId w:val="4"/>
        </w:numPr>
        <w:rPr>
          <w:rFonts w:ascii="Arial" w:hAnsi="Arial" w:cs="Arial"/>
        </w:rPr>
      </w:pPr>
      <w:r w:rsidRPr="003D78D9">
        <w:rPr>
          <w:rFonts w:ascii="Arial" w:hAnsi="Arial" w:cs="Arial"/>
        </w:rPr>
        <w:t xml:space="preserve">Ensuring that the child’s parents are aware of </w:t>
      </w:r>
      <w:r w:rsidR="00D84BDB" w:rsidRPr="003D78D9">
        <w:rPr>
          <w:rFonts w:ascii="Arial" w:hAnsi="Arial" w:cs="Arial"/>
        </w:rPr>
        <w:t>and</w:t>
      </w:r>
      <w:r w:rsidRPr="003D78D9">
        <w:rPr>
          <w:rFonts w:ascii="Arial" w:hAnsi="Arial" w:cs="Arial"/>
        </w:rPr>
        <w:t xml:space="preserve"> liaise with outside agents such as</w:t>
      </w:r>
      <w:r w:rsidR="00D84BDB" w:rsidRPr="003D78D9">
        <w:rPr>
          <w:rFonts w:ascii="Arial" w:hAnsi="Arial" w:cs="Arial"/>
        </w:rPr>
        <w:t xml:space="preserve"> speech and language or</w:t>
      </w:r>
      <w:r w:rsidRPr="003D78D9">
        <w:rPr>
          <w:rFonts w:ascii="Arial" w:hAnsi="Arial" w:cs="Arial"/>
        </w:rPr>
        <w:t xml:space="preserve"> social s</w:t>
      </w:r>
      <w:r w:rsidR="00D84BDB" w:rsidRPr="003D78D9">
        <w:rPr>
          <w:rFonts w:ascii="Arial" w:hAnsi="Arial" w:cs="Arial"/>
        </w:rPr>
        <w:t>ervices.</w:t>
      </w:r>
    </w:p>
    <w:p w14:paraId="70FF6350" w14:textId="5B8E0BBF" w:rsidR="0038561B" w:rsidRDefault="00D84BDB">
      <w:pPr>
        <w:numPr>
          <w:ilvl w:val="0"/>
          <w:numId w:val="4"/>
        </w:numPr>
        <w:rPr>
          <w:rFonts w:ascii="Arial" w:hAnsi="Arial" w:cs="Arial"/>
        </w:rPr>
      </w:pPr>
      <w:r w:rsidRPr="003D78D9">
        <w:rPr>
          <w:rFonts w:ascii="Arial" w:hAnsi="Arial" w:cs="Arial"/>
        </w:rPr>
        <w:t>Liaise with the Educational P</w:t>
      </w:r>
      <w:r w:rsidR="0038561B" w:rsidRPr="003D78D9">
        <w:rPr>
          <w:rFonts w:ascii="Arial" w:hAnsi="Arial" w:cs="Arial"/>
        </w:rPr>
        <w:t>sychologist (EP) and make sure that support from the Chil</w:t>
      </w:r>
      <w:r w:rsidRPr="003D78D9">
        <w:rPr>
          <w:rFonts w:ascii="Arial" w:hAnsi="Arial" w:cs="Arial"/>
        </w:rPr>
        <w:t>d Psychology Services are given</w:t>
      </w:r>
      <w:r w:rsidR="0038561B" w:rsidRPr="003D78D9">
        <w:rPr>
          <w:rFonts w:ascii="Arial" w:hAnsi="Arial" w:cs="Arial"/>
        </w:rPr>
        <w:t xml:space="preserve"> to both parents and colleagues</w:t>
      </w:r>
      <w:r w:rsidRPr="003D78D9">
        <w:rPr>
          <w:rFonts w:ascii="Arial" w:hAnsi="Arial" w:cs="Arial"/>
        </w:rPr>
        <w:t>.</w:t>
      </w:r>
    </w:p>
    <w:p w14:paraId="73659898" w14:textId="4BDE2ED9" w:rsidR="00AB0481" w:rsidRPr="003D78D9" w:rsidRDefault="00AB0481">
      <w:pPr>
        <w:numPr>
          <w:ilvl w:val="0"/>
          <w:numId w:val="4"/>
        </w:numPr>
        <w:rPr>
          <w:rFonts w:ascii="Arial" w:hAnsi="Arial" w:cs="Arial"/>
        </w:rPr>
      </w:pPr>
      <w:r>
        <w:rPr>
          <w:rFonts w:ascii="Arial" w:hAnsi="Arial" w:cs="Arial"/>
        </w:rPr>
        <w:t>Liaise with any other setting attended</w:t>
      </w:r>
    </w:p>
    <w:p w14:paraId="1091DB04" w14:textId="77777777" w:rsidR="0038561B" w:rsidRPr="003D78D9" w:rsidRDefault="0038561B">
      <w:pPr>
        <w:rPr>
          <w:rFonts w:ascii="Arial" w:hAnsi="Arial" w:cs="Arial"/>
          <w:sz w:val="16"/>
          <w:szCs w:val="16"/>
        </w:rPr>
      </w:pPr>
    </w:p>
    <w:p w14:paraId="468BF21C" w14:textId="77777777" w:rsidR="0038561B" w:rsidRPr="003D78D9" w:rsidRDefault="00C32990">
      <w:pPr>
        <w:rPr>
          <w:rFonts w:ascii="Arial" w:hAnsi="Arial" w:cs="Arial"/>
        </w:rPr>
      </w:pPr>
      <w:r w:rsidRPr="003D78D9">
        <w:rPr>
          <w:rFonts w:ascii="Arial" w:hAnsi="Arial" w:cs="Arial"/>
          <w:u w:val="single"/>
        </w:rPr>
        <w:t>General R</w:t>
      </w:r>
      <w:r w:rsidR="0038561B" w:rsidRPr="003D78D9">
        <w:rPr>
          <w:rFonts w:ascii="Arial" w:hAnsi="Arial" w:cs="Arial"/>
          <w:u w:val="single"/>
        </w:rPr>
        <w:t>esponsibilities</w:t>
      </w:r>
      <w:r w:rsidR="0038561B" w:rsidRPr="003D78D9">
        <w:rPr>
          <w:rFonts w:ascii="Arial" w:hAnsi="Arial" w:cs="Arial"/>
        </w:rPr>
        <w:t>:</w:t>
      </w:r>
    </w:p>
    <w:p w14:paraId="01D3E4DB" w14:textId="77777777" w:rsidR="0038561B" w:rsidRPr="003D78D9" w:rsidRDefault="0038561B">
      <w:pPr>
        <w:numPr>
          <w:ilvl w:val="0"/>
          <w:numId w:val="4"/>
        </w:numPr>
        <w:rPr>
          <w:rFonts w:ascii="Arial" w:hAnsi="Arial" w:cs="Arial"/>
        </w:rPr>
      </w:pPr>
      <w:r w:rsidRPr="003D78D9">
        <w:rPr>
          <w:rFonts w:ascii="Arial" w:hAnsi="Arial" w:cs="Arial"/>
        </w:rPr>
        <w:t xml:space="preserve">Working with fellow practitioners and the child’s parents to decide on the action to be taken </w:t>
      </w:r>
      <w:r w:rsidR="00D84BDB" w:rsidRPr="003D78D9">
        <w:rPr>
          <w:rFonts w:ascii="Arial" w:hAnsi="Arial" w:cs="Arial"/>
        </w:rPr>
        <w:t>and to plan teaching strategies.</w:t>
      </w:r>
    </w:p>
    <w:p w14:paraId="38FF6061" w14:textId="77777777" w:rsidR="0038561B" w:rsidRPr="003D78D9" w:rsidRDefault="0038561B">
      <w:pPr>
        <w:numPr>
          <w:ilvl w:val="0"/>
          <w:numId w:val="4"/>
        </w:numPr>
        <w:rPr>
          <w:rFonts w:ascii="Arial" w:hAnsi="Arial" w:cs="Arial"/>
        </w:rPr>
      </w:pPr>
      <w:r w:rsidRPr="003D78D9">
        <w:rPr>
          <w:rFonts w:ascii="Arial" w:hAnsi="Arial" w:cs="Arial"/>
        </w:rPr>
        <w:t>Ensuring access to the full curriculum</w:t>
      </w:r>
      <w:r w:rsidR="00D84BDB" w:rsidRPr="003D78D9">
        <w:rPr>
          <w:rFonts w:ascii="Arial" w:hAnsi="Arial" w:cs="Arial"/>
        </w:rPr>
        <w:t>.</w:t>
      </w:r>
    </w:p>
    <w:p w14:paraId="38213345" w14:textId="77777777" w:rsidR="0038561B" w:rsidRPr="003D78D9" w:rsidRDefault="0038561B">
      <w:pPr>
        <w:numPr>
          <w:ilvl w:val="0"/>
          <w:numId w:val="4"/>
        </w:numPr>
        <w:rPr>
          <w:rFonts w:ascii="Arial" w:hAnsi="Arial" w:cs="Arial"/>
        </w:rPr>
      </w:pPr>
      <w:r w:rsidRPr="003D78D9">
        <w:rPr>
          <w:rFonts w:ascii="Arial" w:hAnsi="Arial" w:cs="Arial"/>
        </w:rPr>
        <w:t>Adapting the curriculum and teaching and learning approaches as appropriate</w:t>
      </w:r>
      <w:r w:rsidR="00D84BDB" w:rsidRPr="003D78D9">
        <w:rPr>
          <w:rFonts w:ascii="Arial" w:hAnsi="Arial" w:cs="Arial"/>
        </w:rPr>
        <w:t>.</w:t>
      </w:r>
    </w:p>
    <w:p w14:paraId="6CB8BA3A" w14:textId="77777777" w:rsidR="0038561B" w:rsidRPr="003D78D9" w:rsidRDefault="0038561B">
      <w:pPr>
        <w:numPr>
          <w:ilvl w:val="0"/>
          <w:numId w:val="4"/>
        </w:numPr>
        <w:rPr>
          <w:rFonts w:ascii="Arial" w:hAnsi="Arial" w:cs="Arial"/>
        </w:rPr>
      </w:pPr>
      <w:r w:rsidRPr="003D78D9">
        <w:rPr>
          <w:rFonts w:ascii="Arial" w:hAnsi="Arial" w:cs="Arial"/>
        </w:rPr>
        <w:t>Contributing to in-service training of staff</w:t>
      </w:r>
      <w:r w:rsidR="00D84BDB" w:rsidRPr="003D78D9">
        <w:rPr>
          <w:rFonts w:ascii="Arial" w:hAnsi="Arial" w:cs="Arial"/>
        </w:rPr>
        <w:t>.</w:t>
      </w:r>
    </w:p>
    <w:p w14:paraId="05CD2CF3" w14:textId="77777777" w:rsidR="0038561B" w:rsidRPr="003D78D9" w:rsidRDefault="00D3281F">
      <w:pPr>
        <w:numPr>
          <w:ilvl w:val="0"/>
          <w:numId w:val="4"/>
        </w:numPr>
        <w:rPr>
          <w:rFonts w:ascii="Arial" w:hAnsi="Arial" w:cs="Arial"/>
        </w:rPr>
      </w:pPr>
      <w:r w:rsidRPr="003D78D9">
        <w:rPr>
          <w:rFonts w:ascii="Arial" w:hAnsi="Arial" w:cs="Arial"/>
        </w:rPr>
        <w:t>Considering the</w:t>
      </w:r>
      <w:r w:rsidR="0038561B" w:rsidRPr="003D78D9">
        <w:rPr>
          <w:rFonts w:ascii="Arial" w:hAnsi="Arial" w:cs="Arial"/>
        </w:rPr>
        <w:t xml:space="preserve"> learning environment and possible barriers to learning</w:t>
      </w:r>
      <w:r w:rsidR="00D84BDB" w:rsidRPr="003D78D9">
        <w:rPr>
          <w:rFonts w:ascii="Arial" w:hAnsi="Arial" w:cs="Arial"/>
        </w:rPr>
        <w:t>.</w:t>
      </w:r>
    </w:p>
    <w:p w14:paraId="1FEEA94A" w14:textId="77777777" w:rsidR="0038561B" w:rsidRPr="003D78D9" w:rsidRDefault="0038561B">
      <w:pPr>
        <w:numPr>
          <w:ilvl w:val="0"/>
          <w:numId w:val="4"/>
        </w:numPr>
        <w:rPr>
          <w:rFonts w:ascii="Arial" w:hAnsi="Arial" w:cs="Arial"/>
        </w:rPr>
      </w:pPr>
      <w:r w:rsidRPr="003D78D9">
        <w:rPr>
          <w:rFonts w:ascii="Arial" w:hAnsi="Arial" w:cs="Arial"/>
        </w:rPr>
        <w:t>Implementing assessment, planning and review procedures</w:t>
      </w:r>
      <w:r w:rsidR="00D84BDB" w:rsidRPr="003D78D9">
        <w:rPr>
          <w:rFonts w:ascii="Arial" w:hAnsi="Arial" w:cs="Arial"/>
        </w:rPr>
        <w:t>.</w:t>
      </w:r>
    </w:p>
    <w:p w14:paraId="21E14970" w14:textId="54B59405" w:rsidR="0038561B" w:rsidRPr="003D78D9" w:rsidRDefault="004B5C65">
      <w:pPr>
        <w:numPr>
          <w:ilvl w:val="0"/>
          <w:numId w:val="4"/>
        </w:numPr>
        <w:rPr>
          <w:rFonts w:ascii="Arial" w:hAnsi="Arial" w:cs="Arial"/>
        </w:rPr>
      </w:pPr>
      <w:r w:rsidRPr="003D78D9">
        <w:rPr>
          <w:rFonts w:ascii="Arial" w:hAnsi="Arial" w:cs="Arial"/>
        </w:rPr>
        <w:t>Considering groups</w:t>
      </w:r>
      <w:r w:rsidR="0038561B" w:rsidRPr="003D78D9">
        <w:rPr>
          <w:rFonts w:ascii="Arial" w:hAnsi="Arial" w:cs="Arial"/>
        </w:rPr>
        <w:t xml:space="preserve"> for play activities and learning purposes</w:t>
      </w:r>
      <w:r w:rsidRPr="003D78D9">
        <w:rPr>
          <w:rFonts w:ascii="Arial" w:hAnsi="Arial" w:cs="Arial"/>
        </w:rPr>
        <w:t xml:space="preserve">, i.e. </w:t>
      </w:r>
      <w:r w:rsidR="008834BD">
        <w:rPr>
          <w:rFonts w:ascii="Arial" w:hAnsi="Arial" w:cs="Arial"/>
        </w:rPr>
        <w:t>TALK Boost</w:t>
      </w:r>
      <w:r w:rsidRPr="003D78D9">
        <w:rPr>
          <w:rFonts w:ascii="Arial" w:hAnsi="Arial" w:cs="Arial"/>
        </w:rPr>
        <w:t xml:space="preserve"> Training</w:t>
      </w:r>
      <w:r w:rsidR="00D84BDB" w:rsidRPr="003D78D9">
        <w:rPr>
          <w:rFonts w:ascii="Arial" w:hAnsi="Arial" w:cs="Arial"/>
        </w:rPr>
        <w:t>.</w:t>
      </w:r>
    </w:p>
    <w:p w14:paraId="5ACB0116" w14:textId="77777777" w:rsidR="0038561B" w:rsidRPr="003D78D9" w:rsidRDefault="0038561B">
      <w:pPr>
        <w:numPr>
          <w:ilvl w:val="0"/>
          <w:numId w:val="4"/>
        </w:numPr>
        <w:rPr>
          <w:rFonts w:ascii="Arial" w:hAnsi="Arial" w:cs="Arial"/>
        </w:rPr>
      </w:pPr>
      <w:r w:rsidRPr="003D78D9">
        <w:rPr>
          <w:rFonts w:ascii="Arial" w:hAnsi="Arial" w:cs="Arial"/>
        </w:rPr>
        <w:t>Arranging a regular review meeting involving everybody who has been working with the child</w:t>
      </w:r>
      <w:r w:rsidR="00D84BDB" w:rsidRPr="003D78D9">
        <w:rPr>
          <w:rFonts w:ascii="Arial" w:hAnsi="Arial" w:cs="Arial"/>
        </w:rPr>
        <w:t>.</w:t>
      </w:r>
    </w:p>
    <w:p w14:paraId="7D74E389" w14:textId="7D254781" w:rsidR="00B93A2C" w:rsidRPr="00BE595B" w:rsidRDefault="0038561B" w:rsidP="00BE595B">
      <w:pPr>
        <w:numPr>
          <w:ilvl w:val="0"/>
          <w:numId w:val="4"/>
        </w:numPr>
        <w:rPr>
          <w:rFonts w:ascii="Arial" w:hAnsi="Arial" w:cs="Arial"/>
        </w:rPr>
      </w:pPr>
      <w:r w:rsidRPr="003D78D9">
        <w:rPr>
          <w:rFonts w:ascii="Arial" w:hAnsi="Arial" w:cs="Arial"/>
        </w:rPr>
        <w:t>Evaluating the overall success of SEN</w:t>
      </w:r>
      <w:r w:rsidR="00E80C9D">
        <w:rPr>
          <w:rFonts w:ascii="Arial" w:hAnsi="Arial" w:cs="Arial"/>
        </w:rPr>
        <w:t>D</w:t>
      </w:r>
      <w:r w:rsidRPr="003D78D9">
        <w:rPr>
          <w:rFonts w:ascii="Arial" w:hAnsi="Arial" w:cs="Arial"/>
        </w:rPr>
        <w:t xml:space="preserve"> provision</w:t>
      </w:r>
      <w:r w:rsidR="00D84BDB" w:rsidRPr="003D78D9">
        <w:rPr>
          <w:rFonts w:ascii="Arial" w:hAnsi="Arial" w:cs="Arial"/>
        </w:rPr>
        <w:t>.</w:t>
      </w:r>
    </w:p>
    <w:p w14:paraId="7E96534A" w14:textId="77777777" w:rsidR="00BE595B" w:rsidRDefault="00BE595B">
      <w:pPr>
        <w:pStyle w:val="Heading6"/>
        <w:rPr>
          <w:rFonts w:ascii="Arial" w:hAnsi="Arial" w:cs="Arial"/>
          <w:sz w:val="24"/>
          <w:u w:val="single"/>
        </w:rPr>
      </w:pPr>
    </w:p>
    <w:p w14:paraId="41240EF6" w14:textId="77777777" w:rsidR="0038561B" w:rsidRPr="003D78D9" w:rsidRDefault="0038561B">
      <w:pPr>
        <w:pStyle w:val="Heading6"/>
        <w:rPr>
          <w:rFonts w:ascii="Arial" w:hAnsi="Arial" w:cs="Arial"/>
          <w:sz w:val="24"/>
          <w:u w:val="single"/>
        </w:rPr>
      </w:pPr>
      <w:r w:rsidRPr="003D78D9">
        <w:rPr>
          <w:rFonts w:ascii="Arial" w:hAnsi="Arial" w:cs="Arial"/>
          <w:sz w:val="24"/>
          <w:u w:val="single"/>
        </w:rPr>
        <w:t>Provision and Teaching Strategies</w:t>
      </w:r>
    </w:p>
    <w:p w14:paraId="1F5EC138" w14:textId="1A352DC8" w:rsidR="0038561B" w:rsidRPr="003D78D9" w:rsidRDefault="0038561B">
      <w:pPr>
        <w:rPr>
          <w:rFonts w:ascii="Arial" w:hAnsi="Arial" w:cs="Arial"/>
        </w:rPr>
      </w:pPr>
      <w:r w:rsidRPr="003D78D9">
        <w:rPr>
          <w:rFonts w:ascii="Arial" w:hAnsi="Arial" w:cs="Arial"/>
        </w:rPr>
        <w:t>For children with SEN</w:t>
      </w:r>
      <w:r w:rsidR="00E80C9D">
        <w:rPr>
          <w:rFonts w:ascii="Arial" w:hAnsi="Arial" w:cs="Arial"/>
        </w:rPr>
        <w:t>D</w:t>
      </w:r>
      <w:r w:rsidRPr="003D78D9">
        <w:rPr>
          <w:rFonts w:ascii="Arial" w:hAnsi="Arial" w:cs="Arial"/>
        </w:rPr>
        <w:t xml:space="preserve"> we aim to provide:</w:t>
      </w:r>
    </w:p>
    <w:p w14:paraId="1127509F" w14:textId="77777777" w:rsidR="0038561B" w:rsidRPr="003D78D9" w:rsidRDefault="0038561B">
      <w:pPr>
        <w:numPr>
          <w:ilvl w:val="0"/>
          <w:numId w:val="22"/>
        </w:numPr>
        <w:rPr>
          <w:rFonts w:ascii="Arial" w:hAnsi="Arial" w:cs="Arial"/>
        </w:rPr>
      </w:pPr>
      <w:r w:rsidRPr="003D78D9">
        <w:rPr>
          <w:rFonts w:ascii="Arial" w:hAnsi="Arial" w:cs="Arial"/>
        </w:rPr>
        <w:t>Extra time given to carers to plan and monitor the programmes of interventions</w:t>
      </w:r>
      <w:r w:rsidR="00D84BDB" w:rsidRPr="003D78D9">
        <w:rPr>
          <w:rFonts w:ascii="Arial" w:hAnsi="Arial" w:cs="Arial"/>
        </w:rPr>
        <w:t>.</w:t>
      </w:r>
    </w:p>
    <w:p w14:paraId="2C4C9DFC" w14:textId="77777777" w:rsidR="0038561B" w:rsidRPr="003D78D9" w:rsidRDefault="00D84BDB">
      <w:pPr>
        <w:numPr>
          <w:ilvl w:val="0"/>
          <w:numId w:val="22"/>
        </w:numPr>
        <w:rPr>
          <w:rFonts w:ascii="Arial" w:hAnsi="Arial" w:cs="Arial"/>
        </w:rPr>
      </w:pPr>
      <w:r w:rsidRPr="003D78D9">
        <w:rPr>
          <w:rFonts w:ascii="Arial" w:hAnsi="Arial" w:cs="Arial"/>
        </w:rPr>
        <w:t>D</w:t>
      </w:r>
      <w:r w:rsidR="0038561B" w:rsidRPr="003D78D9">
        <w:rPr>
          <w:rFonts w:ascii="Arial" w:hAnsi="Arial" w:cs="Arial"/>
        </w:rPr>
        <w:t>ifferent learning materials and equipment</w:t>
      </w:r>
      <w:r w:rsidRPr="003D78D9">
        <w:rPr>
          <w:rFonts w:ascii="Arial" w:hAnsi="Arial" w:cs="Arial"/>
        </w:rPr>
        <w:t>.</w:t>
      </w:r>
    </w:p>
    <w:p w14:paraId="12558532" w14:textId="77777777" w:rsidR="0038561B" w:rsidRPr="003D78D9" w:rsidRDefault="0038561B">
      <w:pPr>
        <w:numPr>
          <w:ilvl w:val="0"/>
          <w:numId w:val="22"/>
        </w:numPr>
        <w:rPr>
          <w:rFonts w:ascii="Arial" w:hAnsi="Arial" w:cs="Arial"/>
        </w:rPr>
      </w:pPr>
      <w:r w:rsidRPr="003D78D9">
        <w:rPr>
          <w:rFonts w:ascii="Arial" w:hAnsi="Arial" w:cs="Arial"/>
        </w:rPr>
        <w:t>Individual or group support, or staff development and training to introduce mor</w:t>
      </w:r>
      <w:r w:rsidR="00D84BDB" w:rsidRPr="003D78D9">
        <w:rPr>
          <w:rFonts w:ascii="Arial" w:hAnsi="Arial" w:cs="Arial"/>
        </w:rPr>
        <w:t>e effective teaching strategies.</w:t>
      </w:r>
    </w:p>
    <w:p w14:paraId="75E38EED" w14:textId="109BDB43" w:rsidR="0038561B" w:rsidRPr="003D78D9" w:rsidRDefault="0038561B">
      <w:pPr>
        <w:numPr>
          <w:ilvl w:val="0"/>
          <w:numId w:val="22"/>
        </w:numPr>
        <w:rPr>
          <w:rFonts w:ascii="Arial" w:hAnsi="Arial" w:cs="Arial"/>
        </w:rPr>
      </w:pPr>
      <w:r w:rsidRPr="003D78D9">
        <w:rPr>
          <w:rFonts w:ascii="Arial" w:hAnsi="Arial" w:cs="Arial"/>
        </w:rPr>
        <w:t xml:space="preserve">Creating individual or small </w:t>
      </w:r>
      <w:r w:rsidR="00A03D7D">
        <w:rPr>
          <w:rFonts w:ascii="Arial" w:hAnsi="Arial" w:cs="Arial"/>
        </w:rPr>
        <w:t xml:space="preserve">target </w:t>
      </w:r>
      <w:r w:rsidRPr="003D78D9">
        <w:rPr>
          <w:rFonts w:ascii="Arial" w:hAnsi="Arial" w:cs="Arial"/>
        </w:rPr>
        <w:t>groups of children which receive extra attention from the SEN</w:t>
      </w:r>
      <w:r w:rsidR="00E80C9D">
        <w:rPr>
          <w:rFonts w:ascii="Arial" w:hAnsi="Arial" w:cs="Arial"/>
        </w:rPr>
        <w:t>D</w:t>
      </w:r>
      <w:r w:rsidRPr="003D78D9">
        <w:rPr>
          <w:rFonts w:ascii="Arial" w:hAnsi="Arial" w:cs="Arial"/>
        </w:rPr>
        <w:t xml:space="preserve">CO </w:t>
      </w:r>
      <w:r w:rsidR="00FE3EFA">
        <w:rPr>
          <w:rFonts w:ascii="Arial" w:hAnsi="Arial" w:cs="Arial"/>
        </w:rPr>
        <w:t xml:space="preserve">team members </w:t>
      </w:r>
      <w:r w:rsidRPr="003D78D9">
        <w:rPr>
          <w:rFonts w:ascii="Arial" w:hAnsi="Arial" w:cs="Arial"/>
        </w:rPr>
        <w:t>or another member of staff</w:t>
      </w:r>
      <w:r w:rsidR="00D84BDB" w:rsidRPr="003D78D9">
        <w:rPr>
          <w:rFonts w:ascii="Arial" w:hAnsi="Arial" w:cs="Arial"/>
        </w:rPr>
        <w:t>.</w:t>
      </w:r>
    </w:p>
    <w:p w14:paraId="35EF0A0B" w14:textId="383BF937" w:rsidR="0038561B" w:rsidRPr="003D78D9" w:rsidRDefault="00D84BDB">
      <w:pPr>
        <w:numPr>
          <w:ilvl w:val="0"/>
          <w:numId w:val="22"/>
        </w:numPr>
        <w:rPr>
          <w:rFonts w:ascii="Arial" w:hAnsi="Arial" w:cs="Arial"/>
        </w:rPr>
      </w:pPr>
      <w:r w:rsidRPr="003D78D9">
        <w:rPr>
          <w:rFonts w:ascii="Arial" w:hAnsi="Arial" w:cs="Arial"/>
        </w:rPr>
        <w:t>G</w:t>
      </w:r>
      <w:r w:rsidR="0038561B" w:rsidRPr="003D78D9">
        <w:rPr>
          <w:rFonts w:ascii="Arial" w:hAnsi="Arial" w:cs="Arial"/>
        </w:rPr>
        <w:t>iving the child flexible access to an area when SEN</w:t>
      </w:r>
      <w:r w:rsidR="00E80C9D">
        <w:rPr>
          <w:rFonts w:ascii="Arial" w:hAnsi="Arial" w:cs="Arial"/>
        </w:rPr>
        <w:t>D</w:t>
      </w:r>
      <w:r w:rsidR="0038561B" w:rsidRPr="003D78D9">
        <w:rPr>
          <w:rFonts w:ascii="Arial" w:hAnsi="Arial" w:cs="Arial"/>
        </w:rPr>
        <w:t xml:space="preserve"> resources and teaching expertise are available</w:t>
      </w:r>
      <w:r w:rsidRPr="003D78D9">
        <w:rPr>
          <w:rFonts w:ascii="Arial" w:hAnsi="Arial" w:cs="Arial"/>
        </w:rPr>
        <w:t>.</w:t>
      </w:r>
    </w:p>
    <w:p w14:paraId="78D235DC" w14:textId="77777777" w:rsidR="0038561B" w:rsidRPr="003D78D9" w:rsidRDefault="0038561B">
      <w:pPr>
        <w:rPr>
          <w:rFonts w:ascii="Arial" w:hAnsi="Arial" w:cs="Arial"/>
        </w:rPr>
      </w:pPr>
    </w:p>
    <w:p w14:paraId="336941F8" w14:textId="77777777" w:rsidR="0038561B" w:rsidRPr="003D78D9" w:rsidRDefault="0038561B">
      <w:pPr>
        <w:pStyle w:val="Heading3"/>
        <w:spacing w:line="240" w:lineRule="auto"/>
        <w:rPr>
          <w:rFonts w:ascii="Arial" w:hAnsi="Arial" w:cs="Arial"/>
          <w:u w:val="single"/>
        </w:rPr>
      </w:pPr>
      <w:r w:rsidRPr="003D78D9">
        <w:rPr>
          <w:rFonts w:ascii="Arial" w:hAnsi="Arial" w:cs="Arial"/>
          <w:u w:val="single"/>
        </w:rPr>
        <w:t xml:space="preserve">Partnership with Parents  </w:t>
      </w:r>
    </w:p>
    <w:p w14:paraId="6814831C" w14:textId="4596F394" w:rsidR="003514B2" w:rsidRPr="003D78D9" w:rsidRDefault="0038561B">
      <w:pPr>
        <w:pStyle w:val="Heading3"/>
        <w:spacing w:line="240" w:lineRule="auto"/>
        <w:rPr>
          <w:rFonts w:ascii="Arial" w:hAnsi="Arial" w:cs="Arial"/>
          <w:b w:val="0"/>
        </w:rPr>
      </w:pPr>
      <w:r w:rsidRPr="003D78D9">
        <w:rPr>
          <w:rFonts w:ascii="Arial" w:hAnsi="Arial" w:cs="Arial"/>
          <w:b w:val="0"/>
        </w:rPr>
        <w:t>Steps Ahead recognises that the relationship between parents of a child with a SEN</w:t>
      </w:r>
      <w:r w:rsidR="00000FF8">
        <w:rPr>
          <w:rFonts w:ascii="Arial" w:hAnsi="Arial" w:cs="Arial"/>
          <w:b w:val="0"/>
        </w:rPr>
        <w:t>D</w:t>
      </w:r>
      <w:r w:rsidRPr="003D78D9">
        <w:rPr>
          <w:rFonts w:ascii="Arial" w:hAnsi="Arial" w:cs="Arial"/>
          <w:b w:val="0"/>
        </w:rPr>
        <w:t xml:space="preserve"> and the nursery has a crucial bearing on the child’s developmental progress and the effectiveness of any action implemented by the Nursery</w:t>
      </w:r>
      <w:r w:rsidR="00632E11" w:rsidRPr="003D78D9">
        <w:rPr>
          <w:rFonts w:ascii="Arial" w:hAnsi="Arial" w:cs="Arial"/>
          <w:b w:val="0"/>
        </w:rPr>
        <w:t xml:space="preserve"> </w:t>
      </w:r>
      <w:r w:rsidRPr="003D78D9">
        <w:rPr>
          <w:rFonts w:ascii="Arial" w:hAnsi="Arial" w:cs="Arial"/>
          <w:b w:val="0"/>
        </w:rPr>
        <w:t>SEN</w:t>
      </w:r>
      <w:r w:rsidR="00000FF8">
        <w:rPr>
          <w:rFonts w:ascii="Arial" w:hAnsi="Arial" w:cs="Arial"/>
          <w:b w:val="0"/>
        </w:rPr>
        <w:t>D</w:t>
      </w:r>
      <w:r w:rsidRPr="003D78D9">
        <w:rPr>
          <w:rFonts w:ascii="Arial" w:hAnsi="Arial" w:cs="Arial"/>
          <w:b w:val="0"/>
        </w:rPr>
        <w:t xml:space="preserve">CO </w:t>
      </w:r>
      <w:r w:rsidR="00FE3EFA">
        <w:rPr>
          <w:rFonts w:ascii="Arial" w:hAnsi="Arial" w:cs="Arial"/>
          <w:b w:val="0"/>
        </w:rPr>
        <w:t xml:space="preserve">team </w:t>
      </w:r>
      <w:r w:rsidRPr="003D78D9">
        <w:rPr>
          <w:rFonts w:ascii="Arial" w:hAnsi="Arial" w:cs="Arial"/>
          <w:b w:val="0"/>
        </w:rPr>
        <w:t xml:space="preserve">and members of staff will endeavour to develop a good relationship with parents and to keep them informed of any concerns that they may have with regard to their child.  </w:t>
      </w:r>
    </w:p>
    <w:p w14:paraId="75F6B5F7" w14:textId="77777777" w:rsidR="003514B2" w:rsidRPr="003D78D9" w:rsidRDefault="0038561B">
      <w:pPr>
        <w:pStyle w:val="Heading3"/>
        <w:spacing w:line="240" w:lineRule="auto"/>
        <w:rPr>
          <w:rFonts w:ascii="Arial" w:hAnsi="Arial" w:cs="Arial"/>
          <w:b w:val="0"/>
        </w:rPr>
      </w:pPr>
      <w:r w:rsidRPr="003D78D9">
        <w:rPr>
          <w:rFonts w:ascii="Arial" w:hAnsi="Arial" w:cs="Arial"/>
          <w:b w:val="0"/>
        </w:rPr>
        <w:t xml:space="preserve">We welcome parents who have a concern at any time to contact us immediately.  It is very important that the Nursery and the parents should be able to work closely together. </w:t>
      </w:r>
    </w:p>
    <w:p w14:paraId="14AFBB0C" w14:textId="7A3DE94E" w:rsidR="003514B2" w:rsidRPr="003D78D9" w:rsidRDefault="003514B2">
      <w:pPr>
        <w:pStyle w:val="Heading3"/>
        <w:spacing w:line="240" w:lineRule="auto"/>
        <w:rPr>
          <w:rFonts w:ascii="Arial" w:hAnsi="Arial" w:cs="Arial"/>
          <w:b w:val="0"/>
        </w:rPr>
      </w:pPr>
      <w:r w:rsidRPr="003D78D9">
        <w:rPr>
          <w:rFonts w:ascii="Arial" w:hAnsi="Arial" w:cs="Arial"/>
          <w:b w:val="0"/>
        </w:rPr>
        <w:t>If at any time a child progress in any of the prime areas from the Early Years Foundation Stage gives cause for concern the key worker and SEN</w:t>
      </w:r>
      <w:r w:rsidR="00000FF8">
        <w:rPr>
          <w:rFonts w:ascii="Arial" w:hAnsi="Arial" w:cs="Arial"/>
          <w:b w:val="0"/>
        </w:rPr>
        <w:t>D</w:t>
      </w:r>
      <w:r w:rsidRPr="003D78D9">
        <w:rPr>
          <w:rFonts w:ascii="Arial" w:hAnsi="Arial" w:cs="Arial"/>
          <w:b w:val="0"/>
        </w:rPr>
        <w:t xml:space="preserve">CO will discuss this with the child’s parents/carers and together will agree on how to support the child. </w:t>
      </w:r>
    </w:p>
    <w:p w14:paraId="34A767A5" w14:textId="4C7827C9" w:rsidR="0038561B" w:rsidRPr="003D78D9" w:rsidRDefault="003514B2">
      <w:pPr>
        <w:pStyle w:val="Heading3"/>
        <w:spacing w:line="240" w:lineRule="auto"/>
        <w:rPr>
          <w:rFonts w:ascii="Arial" w:hAnsi="Arial" w:cs="Arial"/>
          <w:b w:val="0"/>
        </w:rPr>
      </w:pPr>
      <w:r w:rsidRPr="003D78D9">
        <w:rPr>
          <w:rFonts w:ascii="Arial" w:hAnsi="Arial" w:cs="Arial"/>
          <w:b w:val="0"/>
        </w:rPr>
        <w:t>The child’s key worker, SEN</w:t>
      </w:r>
      <w:r w:rsidR="00000FF8">
        <w:rPr>
          <w:rFonts w:ascii="Arial" w:hAnsi="Arial" w:cs="Arial"/>
          <w:b w:val="0"/>
        </w:rPr>
        <w:t>D</w:t>
      </w:r>
      <w:r w:rsidRPr="003D78D9">
        <w:rPr>
          <w:rFonts w:ascii="Arial" w:hAnsi="Arial" w:cs="Arial"/>
          <w:b w:val="0"/>
        </w:rPr>
        <w:t>CO</w:t>
      </w:r>
      <w:r w:rsidR="00FE3EFA">
        <w:rPr>
          <w:rFonts w:ascii="Arial" w:hAnsi="Arial" w:cs="Arial"/>
          <w:b w:val="0"/>
        </w:rPr>
        <w:t xml:space="preserve"> team member/s</w:t>
      </w:r>
      <w:r w:rsidRPr="003D78D9">
        <w:rPr>
          <w:rFonts w:ascii="Arial" w:hAnsi="Arial" w:cs="Arial"/>
          <w:b w:val="0"/>
        </w:rPr>
        <w:t xml:space="preserve"> and parents/carers must consider whether a child may have a special educational need or disability which requires specialist support.  The SEN</w:t>
      </w:r>
      <w:r w:rsidR="00000FF8">
        <w:rPr>
          <w:rFonts w:ascii="Arial" w:hAnsi="Arial" w:cs="Arial"/>
          <w:b w:val="0"/>
        </w:rPr>
        <w:t>D</w:t>
      </w:r>
      <w:r w:rsidRPr="003D78D9">
        <w:rPr>
          <w:rFonts w:ascii="Arial" w:hAnsi="Arial" w:cs="Arial"/>
          <w:b w:val="0"/>
        </w:rPr>
        <w:t xml:space="preserve">CO </w:t>
      </w:r>
      <w:r w:rsidR="00FE3EFA">
        <w:rPr>
          <w:rFonts w:ascii="Arial" w:hAnsi="Arial" w:cs="Arial"/>
          <w:b w:val="0"/>
        </w:rPr>
        <w:t xml:space="preserve">team </w:t>
      </w:r>
      <w:r w:rsidRPr="003D78D9">
        <w:rPr>
          <w:rFonts w:ascii="Arial" w:hAnsi="Arial" w:cs="Arial"/>
          <w:b w:val="0"/>
        </w:rPr>
        <w:t xml:space="preserve">will help the family of the child to access relevant services from other agencies. </w:t>
      </w:r>
      <w:r w:rsidR="0038561B" w:rsidRPr="003D78D9">
        <w:rPr>
          <w:rFonts w:ascii="Arial" w:hAnsi="Arial" w:cs="Arial"/>
          <w:b w:val="0"/>
        </w:rPr>
        <w:t>A code of confidentiality is followed at all times.</w:t>
      </w:r>
    </w:p>
    <w:p w14:paraId="153FE5D5" w14:textId="77777777" w:rsidR="0038561B" w:rsidRPr="003D78D9" w:rsidRDefault="0038561B">
      <w:pPr>
        <w:pStyle w:val="Footer"/>
        <w:tabs>
          <w:tab w:val="clear" w:pos="4153"/>
          <w:tab w:val="clear" w:pos="8306"/>
        </w:tabs>
        <w:rPr>
          <w:rFonts w:ascii="Arial" w:hAnsi="Arial" w:cs="Arial"/>
          <w:sz w:val="16"/>
          <w:szCs w:val="16"/>
        </w:rPr>
      </w:pPr>
    </w:p>
    <w:p w14:paraId="4F60DB65" w14:textId="77777777" w:rsidR="0038561B" w:rsidRPr="003D78D9" w:rsidRDefault="0038561B">
      <w:pPr>
        <w:pStyle w:val="Heading5"/>
        <w:spacing w:line="240" w:lineRule="auto"/>
        <w:rPr>
          <w:rFonts w:ascii="Arial" w:hAnsi="Arial" w:cs="Arial"/>
        </w:rPr>
      </w:pPr>
      <w:r w:rsidRPr="003D78D9">
        <w:rPr>
          <w:rFonts w:ascii="Arial" w:hAnsi="Arial" w:cs="Arial"/>
        </w:rPr>
        <w:t>Evaluation</w:t>
      </w:r>
    </w:p>
    <w:p w14:paraId="51CD8250" w14:textId="2B27DF0B" w:rsidR="0038561B" w:rsidRPr="003D78D9" w:rsidRDefault="0038561B">
      <w:pPr>
        <w:rPr>
          <w:rFonts w:ascii="Arial" w:hAnsi="Arial" w:cs="Arial"/>
        </w:rPr>
      </w:pPr>
      <w:r w:rsidRPr="003D78D9">
        <w:rPr>
          <w:rFonts w:ascii="Arial" w:hAnsi="Arial" w:cs="Arial"/>
        </w:rPr>
        <w:t>This policy will be subject to ongoing review by the SEN</w:t>
      </w:r>
      <w:r w:rsidR="00000FF8">
        <w:rPr>
          <w:rFonts w:ascii="Arial" w:hAnsi="Arial" w:cs="Arial"/>
        </w:rPr>
        <w:t>D</w:t>
      </w:r>
      <w:r w:rsidRPr="003D78D9">
        <w:rPr>
          <w:rFonts w:ascii="Arial" w:hAnsi="Arial" w:cs="Arial"/>
        </w:rPr>
        <w:t>CO</w:t>
      </w:r>
      <w:r w:rsidR="00FE3EFA">
        <w:rPr>
          <w:rFonts w:ascii="Arial" w:hAnsi="Arial" w:cs="Arial"/>
        </w:rPr>
        <w:t xml:space="preserve"> Team</w:t>
      </w:r>
      <w:r w:rsidRPr="003D78D9">
        <w:rPr>
          <w:rFonts w:ascii="Arial" w:hAnsi="Arial" w:cs="Arial"/>
        </w:rPr>
        <w:t xml:space="preserve"> and other senior members of staff, and will be amended where necessary.</w:t>
      </w:r>
    </w:p>
    <w:p w14:paraId="540D21FC" w14:textId="77777777" w:rsidR="0038561B" w:rsidRPr="003D78D9" w:rsidRDefault="0038561B">
      <w:pPr>
        <w:rPr>
          <w:rFonts w:ascii="Arial" w:hAnsi="Arial" w:cs="Arial"/>
        </w:rPr>
      </w:pPr>
    </w:p>
    <w:p w14:paraId="16DDA21B" w14:textId="77777777" w:rsidR="00627F6C" w:rsidRPr="003D78D9" w:rsidRDefault="00627F6C">
      <w:pPr>
        <w:rPr>
          <w:rFonts w:ascii="Arial" w:hAnsi="Arial" w:cs="Arial"/>
        </w:rPr>
      </w:pPr>
    </w:p>
    <w:p w14:paraId="4FA0AC51" w14:textId="77777777" w:rsidR="00627F6C" w:rsidRPr="003D78D9" w:rsidRDefault="00627F6C">
      <w:pPr>
        <w:rPr>
          <w:rFonts w:ascii="Arial" w:hAnsi="Arial" w:cs="Arial"/>
        </w:rPr>
      </w:pPr>
    </w:p>
    <w:p w14:paraId="61FF7657" w14:textId="77777777" w:rsidR="00627F6C" w:rsidRPr="003D78D9" w:rsidRDefault="00627F6C">
      <w:pPr>
        <w:rPr>
          <w:rFonts w:ascii="Arial" w:hAnsi="Arial" w:cs="Arial"/>
        </w:rPr>
      </w:pPr>
    </w:p>
    <w:p w14:paraId="206BDC6C" w14:textId="77777777" w:rsidR="00627F6C" w:rsidRPr="003D78D9" w:rsidRDefault="00627F6C" w:rsidP="00627F6C">
      <w:pPr>
        <w:pStyle w:val="BodyText2"/>
        <w:rPr>
          <w:rFonts w:ascii="Arial" w:hAnsi="Arial" w:cs="Arial"/>
          <w:color w:val="auto"/>
          <w:sz w:val="16"/>
          <w:szCs w:val="16"/>
        </w:rPr>
      </w:pPr>
      <w:r w:rsidRPr="003D78D9">
        <w:rPr>
          <w:rFonts w:ascii="Arial" w:hAnsi="Arial" w:cs="Arial"/>
          <w:color w:val="auto"/>
          <w:sz w:val="16"/>
          <w:szCs w:val="16"/>
        </w:rPr>
        <w:t xml:space="preserve">Please also refer to other relevant policies, such as: </w:t>
      </w:r>
    </w:p>
    <w:p w14:paraId="64F3D587" w14:textId="77777777" w:rsidR="00627F6C" w:rsidRPr="003D78D9" w:rsidRDefault="00627F6C" w:rsidP="004B5C65">
      <w:pPr>
        <w:pStyle w:val="BodyText2"/>
        <w:numPr>
          <w:ilvl w:val="0"/>
          <w:numId w:val="28"/>
        </w:numPr>
        <w:rPr>
          <w:rFonts w:ascii="Arial" w:hAnsi="Arial" w:cs="Arial"/>
          <w:color w:val="auto"/>
          <w:sz w:val="16"/>
          <w:szCs w:val="16"/>
        </w:rPr>
      </w:pPr>
      <w:r w:rsidRPr="003D78D9">
        <w:rPr>
          <w:rFonts w:ascii="Arial" w:hAnsi="Arial" w:cs="Arial"/>
          <w:color w:val="auto"/>
          <w:sz w:val="16"/>
          <w:szCs w:val="16"/>
        </w:rPr>
        <w:t>Complaints Policy</w:t>
      </w:r>
    </w:p>
    <w:p w14:paraId="79538204" w14:textId="77777777" w:rsidR="00627F6C" w:rsidRPr="003D78D9" w:rsidRDefault="00627F6C" w:rsidP="004B5C65">
      <w:pPr>
        <w:pStyle w:val="BodyText2"/>
        <w:numPr>
          <w:ilvl w:val="0"/>
          <w:numId w:val="28"/>
        </w:numPr>
        <w:rPr>
          <w:rFonts w:ascii="Arial" w:hAnsi="Arial" w:cs="Arial"/>
          <w:color w:val="auto"/>
          <w:sz w:val="16"/>
          <w:szCs w:val="16"/>
        </w:rPr>
      </w:pPr>
      <w:r w:rsidRPr="003D78D9">
        <w:rPr>
          <w:rFonts w:ascii="Arial" w:hAnsi="Arial" w:cs="Arial"/>
          <w:color w:val="auto"/>
          <w:sz w:val="16"/>
          <w:szCs w:val="16"/>
        </w:rPr>
        <w:t>Social Networking Policy</w:t>
      </w:r>
    </w:p>
    <w:p w14:paraId="13AFDBD3" w14:textId="77777777" w:rsidR="00627F6C" w:rsidRPr="003D78D9" w:rsidRDefault="00627F6C" w:rsidP="004B5C65">
      <w:pPr>
        <w:pStyle w:val="BodyText2"/>
        <w:numPr>
          <w:ilvl w:val="0"/>
          <w:numId w:val="28"/>
        </w:numPr>
        <w:rPr>
          <w:rFonts w:ascii="Arial" w:hAnsi="Arial" w:cs="Arial"/>
          <w:color w:val="auto"/>
          <w:sz w:val="16"/>
          <w:szCs w:val="16"/>
        </w:rPr>
      </w:pPr>
      <w:r w:rsidRPr="003D78D9">
        <w:rPr>
          <w:rFonts w:ascii="Arial" w:hAnsi="Arial" w:cs="Arial"/>
          <w:color w:val="auto"/>
          <w:sz w:val="16"/>
          <w:szCs w:val="16"/>
        </w:rPr>
        <w:t xml:space="preserve">Anti-Bullying Policy </w:t>
      </w:r>
    </w:p>
    <w:p w14:paraId="5C90F79B" w14:textId="77777777" w:rsidR="00627F6C" w:rsidRPr="003D78D9" w:rsidRDefault="00627F6C" w:rsidP="004B5C65">
      <w:pPr>
        <w:pStyle w:val="BodyText2"/>
        <w:numPr>
          <w:ilvl w:val="0"/>
          <w:numId w:val="28"/>
        </w:numPr>
        <w:rPr>
          <w:rFonts w:ascii="Arial" w:hAnsi="Arial" w:cs="Arial"/>
          <w:b/>
          <w:color w:val="auto"/>
          <w:sz w:val="16"/>
          <w:szCs w:val="16"/>
        </w:rPr>
      </w:pPr>
      <w:r w:rsidRPr="003D78D9">
        <w:rPr>
          <w:rFonts w:ascii="Arial" w:hAnsi="Arial" w:cs="Arial"/>
          <w:color w:val="auto"/>
          <w:sz w:val="16"/>
          <w:szCs w:val="16"/>
        </w:rPr>
        <w:t>Behaviour Management Policy</w:t>
      </w:r>
      <w:r w:rsidRPr="003D78D9">
        <w:rPr>
          <w:rFonts w:ascii="Arial" w:hAnsi="Arial" w:cs="Arial"/>
          <w:b/>
          <w:color w:val="auto"/>
          <w:sz w:val="16"/>
          <w:szCs w:val="16"/>
        </w:rPr>
        <w:t xml:space="preserve"> </w:t>
      </w:r>
    </w:p>
    <w:sectPr w:rsidR="00627F6C" w:rsidRPr="003D78D9" w:rsidSect="00F673BC">
      <w:headerReference w:type="even" r:id="rId8"/>
      <w:headerReference w:type="default" r:id="rId9"/>
      <w:footerReference w:type="even" r:id="rId10"/>
      <w:footerReference w:type="default" r:id="rId11"/>
      <w:headerReference w:type="first" r:id="rId12"/>
      <w:footerReference w:type="first" r:id="rId13"/>
      <w:pgSz w:w="11900" w:h="16820"/>
      <w:pgMar w:top="1440" w:right="1274" w:bottom="1135"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B3434" w14:textId="77777777" w:rsidR="006D3471" w:rsidRDefault="006D3471">
      <w:r>
        <w:separator/>
      </w:r>
    </w:p>
  </w:endnote>
  <w:endnote w:type="continuationSeparator" w:id="0">
    <w:p w14:paraId="0E6504D8" w14:textId="77777777" w:rsidR="006D3471" w:rsidRDefault="006D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787D" w14:textId="77777777" w:rsidR="0038561B" w:rsidRDefault="0038561B" w:rsidP="003D78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892217" w14:textId="77777777" w:rsidR="0038561B" w:rsidRDefault="003856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B26A" w14:textId="4D2B6EEF" w:rsidR="003D78D9" w:rsidRPr="003D78D9" w:rsidRDefault="003D78D9" w:rsidP="00304BCF">
    <w:pPr>
      <w:pStyle w:val="Footer"/>
      <w:framePr w:wrap="around" w:vAnchor="text" w:hAnchor="margin" w:xAlign="right" w:y="1"/>
      <w:rPr>
        <w:rStyle w:val="PageNumber"/>
        <w:rFonts w:ascii="Arial" w:hAnsi="Arial" w:cs="Arial"/>
        <w:sz w:val="16"/>
        <w:szCs w:val="16"/>
      </w:rPr>
    </w:pPr>
    <w:r w:rsidRPr="003D78D9">
      <w:rPr>
        <w:rStyle w:val="PageNumber"/>
        <w:rFonts w:ascii="Arial" w:hAnsi="Arial" w:cs="Arial"/>
        <w:sz w:val="16"/>
        <w:szCs w:val="16"/>
      </w:rPr>
      <w:fldChar w:fldCharType="begin"/>
    </w:r>
    <w:r w:rsidRPr="003D78D9">
      <w:rPr>
        <w:rStyle w:val="PageNumber"/>
        <w:rFonts w:ascii="Arial" w:hAnsi="Arial" w:cs="Arial"/>
        <w:sz w:val="16"/>
        <w:szCs w:val="16"/>
      </w:rPr>
      <w:instrText xml:space="preserve">PAGE  </w:instrText>
    </w:r>
    <w:r w:rsidRPr="003D78D9">
      <w:rPr>
        <w:rStyle w:val="PageNumber"/>
        <w:rFonts w:ascii="Arial" w:hAnsi="Arial" w:cs="Arial"/>
        <w:sz w:val="16"/>
        <w:szCs w:val="16"/>
      </w:rPr>
      <w:fldChar w:fldCharType="separate"/>
    </w:r>
    <w:r w:rsidR="00FE3EFA">
      <w:rPr>
        <w:rStyle w:val="PageNumber"/>
        <w:rFonts w:ascii="Arial" w:hAnsi="Arial" w:cs="Arial"/>
        <w:noProof/>
        <w:sz w:val="16"/>
        <w:szCs w:val="16"/>
      </w:rPr>
      <w:t>3</w:t>
    </w:r>
    <w:r w:rsidRPr="003D78D9">
      <w:rPr>
        <w:rStyle w:val="PageNumber"/>
        <w:rFonts w:ascii="Arial" w:hAnsi="Arial" w:cs="Arial"/>
        <w:sz w:val="16"/>
        <w:szCs w:val="16"/>
      </w:rPr>
      <w:fldChar w:fldCharType="end"/>
    </w:r>
  </w:p>
  <w:p w14:paraId="208A6FA4" w14:textId="3F6D8B19" w:rsidR="0038561B" w:rsidRPr="003D78D9" w:rsidRDefault="008834BD">
    <w:pPr>
      <w:pStyle w:val="Footer"/>
      <w:ind w:right="360"/>
      <w:rPr>
        <w:rFonts w:ascii="Arial" w:hAnsi="Arial" w:cs="Arial"/>
        <w:sz w:val="16"/>
        <w:szCs w:val="16"/>
      </w:rPr>
    </w:pPr>
    <w:r>
      <w:rPr>
        <w:rFonts w:ascii="Arial" w:hAnsi="Arial" w:cs="Arial"/>
        <w:sz w:val="16"/>
        <w:szCs w:val="16"/>
      </w:rPr>
      <w:t>Dec</w:t>
    </w:r>
    <w:r w:rsidR="00FE3EFA">
      <w:rPr>
        <w:rFonts w:ascii="Arial" w:hAnsi="Arial" w:cs="Arial"/>
        <w:sz w:val="16"/>
        <w:szCs w:val="16"/>
      </w:rPr>
      <w:t>-</w:t>
    </w:r>
    <w:r w:rsidR="004D3225">
      <w:rPr>
        <w:rFonts w:ascii="Arial" w:hAnsi="Arial" w:cs="Arial"/>
        <w:sz w:val="16"/>
        <w:szCs w:val="16"/>
      </w:rPr>
      <w:t>202</w:t>
    </w:r>
    <w:r>
      <w:rPr>
        <w:rFonts w:ascii="Arial" w:hAnsi="Arial" w:cs="Arial"/>
        <w:sz w:val="16"/>
        <w:szCs w:val="16"/>
      </w:rPr>
      <w:t>1</w:t>
    </w:r>
    <w:r w:rsidR="008C402B">
      <w:rPr>
        <w:rFonts w:ascii="Arial" w:hAnsi="Arial" w:cs="Arial"/>
        <w:sz w:val="16"/>
        <w:szCs w:val="16"/>
      </w:rPr>
      <w:t xml:space="preserve"> LC</w:t>
    </w:r>
    <w:r w:rsidR="003D78D9" w:rsidRPr="003D78D9">
      <w:rPr>
        <w:rFonts w:ascii="Arial" w:hAnsi="Arial" w:cs="Arial"/>
        <w:sz w:val="16"/>
        <w:szCs w:val="16"/>
      </w:rPr>
      <w:t xml:space="preserve">- </w:t>
    </w:r>
    <w:r w:rsidR="003D78D9" w:rsidRPr="003D78D9">
      <w:rPr>
        <w:rFonts w:ascii="Arial" w:hAnsi="Arial" w:cs="Arial"/>
        <w:sz w:val="16"/>
        <w:szCs w:val="16"/>
      </w:rPr>
      <w:fldChar w:fldCharType="begin"/>
    </w:r>
    <w:r w:rsidR="003D78D9" w:rsidRPr="003D78D9">
      <w:rPr>
        <w:rFonts w:ascii="Arial" w:hAnsi="Arial" w:cs="Arial"/>
        <w:sz w:val="16"/>
        <w:szCs w:val="16"/>
      </w:rPr>
      <w:instrText xml:space="preserve"> FILENAME </w:instrText>
    </w:r>
    <w:r w:rsidR="003D78D9" w:rsidRPr="003D78D9">
      <w:rPr>
        <w:rFonts w:ascii="Arial" w:hAnsi="Arial" w:cs="Arial"/>
        <w:sz w:val="16"/>
        <w:szCs w:val="16"/>
      </w:rPr>
      <w:fldChar w:fldCharType="separate"/>
    </w:r>
    <w:r w:rsidR="00C46B3D">
      <w:rPr>
        <w:rFonts w:ascii="Arial" w:hAnsi="Arial" w:cs="Arial"/>
        <w:noProof/>
        <w:sz w:val="16"/>
        <w:szCs w:val="16"/>
      </w:rPr>
      <w:t>25 Special Educational Needs Policy</w:t>
    </w:r>
    <w:r w:rsidR="003D78D9" w:rsidRPr="003D78D9">
      <w:rPr>
        <w:rFonts w:ascii="Arial" w:hAnsi="Arial" w:cs="Arial"/>
        <w:sz w:val="16"/>
        <w:szCs w:val="16"/>
      </w:rPr>
      <w:fldChar w:fldCharType="end"/>
    </w:r>
    <w:r w:rsidR="00BB1C84" w:rsidRPr="003D78D9">
      <w:rPr>
        <w:rFonts w:ascii="Arial" w:hAnsi="Arial" w:cs="Arial"/>
        <w:sz w:val="16"/>
        <w:szCs w:val="16"/>
      </w:rPr>
      <w:t xml:space="preserve"> </w:t>
    </w:r>
    <w:r w:rsidR="003D78D9" w:rsidRPr="003D78D9">
      <w:rPr>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F2F40" w14:textId="77777777" w:rsidR="008834BD" w:rsidRDefault="00883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47F83" w14:textId="77777777" w:rsidR="006D3471" w:rsidRDefault="006D3471">
      <w:r>
        <w:separator/>
      </w:r>
    </w:p>
  </w:footnote>
  <w:footnote w:type="continuationSeparator" w:id="0">
    <w:p w14:paraId="0796A4FC" w14:textId="77777777" w:rsidR="006D3471" w:rsidRDefault="006D3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6FA5" w14:textId="77777777" w:rsidR="008834BD" w:rsidRDefault="00883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95AC" w14:textId="77777777" w:rsidR="008834BD" w:rsidRDefault="008834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1006" w14:textId="77777777" w:rsidR="008834BD" w:rsidRDefault="00883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0EB9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D19"/>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CD4A57"/>
    <w:multiLevelType w:val="hybridMultilevel"/>
    <w:tmpl w:val="7644A686"/>
    <w:lvl w:ilvl="0" w:tplc="46F48142">
      <w:start w:val="1"/>
      <w:numFmt w:val="bullet"/>
      <w:lvlText w:val=""/>
      <w:lvlJc w:val="left"/>
      <w:pPr>
        <w:tabs>
          <w:tab w:val="num" w:pos="720"/>
        </w:tabs>
        <w:ind w:left="720" w:hanging="360"/>
      </w:pPr>
      <w:rPr>
        <w:rFonts w:ascii="Symbol" w:hAnsi="Symbol" w:hint="default"/>
      </w:rPr>
    </w:lvl>
    <w:lvl w:ilvl="1" w:tplc="588EB0E6" w:tentative="1">
      <w:start w:val="1"/>
      <w:numFmt w:val="bullet"/>
      <w:lvlText w:val="o"/>
      <w:lvlJc w:val="left"/>
      <w:pPr>
        <w:tabs>
          <w:tab w:val="num" w:pos="1440"/>
        </w:tabs>
        <w:ind w:left="1440" w:hanging="360"/>
      </w:pPr>
      <w:rPr>
        <w:rFonts w:ascii="Courier New" w:hAnsi="Courier New" w:hint="default"/>
      </w:rPr>
    </w:lvl>
    <w:lvl w:ilvl="2" w:tplc="0A00F37E" w:tentative="1">
      <w:start w:val="1"/>
      <w:numFmt w:val="bullet"/>
      <w:lvlText w:val=""/>
      <w:lvlJc w:val="left"/>
      <w:pPr>
        <w:tabs>
          <w:tab w:val="num" w:pos="2160"/>
        </w:tabs>
        <w:ind w:left="2160" w:hanging="360"/>
      </w:pPr>
      <w:rPr>
        <w:rFonts w:ascii="Wingdings" w:hAnsi="Wingdings" w:hint="default"/>
      </w:rPr>
    </w:lvl>
    <w:lvl w:ilvl="3" w:tplc="AD04E344" w:tentative="1">
      <w:start w:val="1"/>
      <w:numFmt w:val="bullet"/>
      <w:lvlText w:val=""/>
      <w:lvlJc w:val="left"/>
      <w:pPr>
        <w:tabs>
          <w:tab w:val="num" w:pos="2880"/>
        </w:tabs>
        <w:ind w:left="2880" w:hanging="360"/>
      </w:pPr>
      <w:rPr>
        <w:rFonts w:ascii="Symbol" w:hAnsi="Symbol" w:hint="default"/>
      </w:rPr>
    </w:lvl>
    <w:lvl w:ilvl="4" w:tplc="64F8EB3A" w:tentative="1">
      <w:start w:val="1"/>
      <w:numFmt w:val="bullet"/>
      <w:lvlText w:val="o"/>
      <w:lvlJc w:val="left"/>
      <w:pPr>
        <w:tabs>
          <w:tab w:val="num" w:pos="3600"/>
        </w:tabs>
        <w:ind w:left="3600" w:hanging="360"/>
      </w:pPr>
      <w:rPr>
        <w:rFonts w:ascii="Courier New" w:hAnsi="Courier New" w:hint="default"/>
      </w:rPr>
    </w:lvl>
    <w:lvl w:ilvl="5" w:tplc="BD7E354C" w:tentative="1">
      <w:start w:val="1"/>
      <w:numFmt w:val="bullet"/>
      <w:lvlText w:val=""/>
      <w:lvlJc w:val="left"/>
      <w:pPr>
        <w:tabs>
          <w:tab w:val="num" w:pos="4320"/>
        </w:tabs>
        <w:ind w:left="4320" w:hanging="360"/>
      </w:pPr>
      <w:rPr>
        <w:rFonts w:ascii="Wingdings" w:hAnsi="Wingdings" w:hint="default"/>
      </w:rPr>
    </w:lvl>
    <w:lvl w:ilvl="6" w:tplc="26E237E6" w:tentative="1">
      <w:start w:val="1"/>
      <w:numFmt w:val="bullet"/>
      <w:lvlText w:val=""/>
      <w:lvlJc w:val="left"/>
      <w:pPr>
        <w:tabs>
          <w:tab w:val="num" w:pos="5040"/>
        </w:tabs>
        <w:ind w:left="5040" w:hanging="360"/>
      </w:pPr>
      <w:rPr>
        <w:rFonts w:ascii="Symbol" w:hAnsi="Symbol" w:hint="default"/>
      </w:rPr>
    </w:lvl>
    <w:lvl w:ilvl="7" w:tplc="EA4C0A74" w:tentative="1">
      <w:start w:val="1"/>
      <w:numFmt w:val="bullet"/>
      <w:lvlText w:val="o"/>
      <w:lvlJc w:val="left"/>
      <w:pPr>
        <w:tabs>
          <w:tab w:val="num" w:pos="5760"/>
        </w:tabs>
        <w:ind w:left="5760" w:hanging="360"/>
      </w:pPr>
      <w:rPr>
        <w:rFonts w:ascii="Courier New" w:hAnsi="Courier New" w:hint="default"/>
      </w:rPr>
    </w:lvl>
    <w:lvl w:ilvl="8" w:tplc="6EB6BB0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A3B7E"/>
    <w:multiLevelType w:val="hybridMultilevel"/>
    <w:tmpl w:val="389C371E"/>
    <w:lvl w:ilvl="0" w:tplc="9C804986">
      <w:start w:val="1"/>
      <w:numFmt w:val="bullet"/>
      <w:lvlText w:val=""/>
      <w:lvlJc w:val="left"/>
      <w:pPr>
        <w:tabs>
          <w:tab w:val="num" w:pos="720"/>
        </w:tabs>
        <w:ind w:left="720" w:hanging="360"/>
      </w:pPr>
      <w:rPr>
        <w:rFonts w:ascii="Wingdings" w:hAnsi="Wingdings" w:hint="default"/>
      </w:rPr>
    </w:lvl>
    <w:lvl w:ilvl="1" w:tplc="E7068306" w:tentative="1">
      <w:start w:val="1"/>
      <w:numFmt w:val="bullet"/>
      <w:lvlText w:val="o"/>
      <w:lvlJc w:val="left"/>
      <w:pPr>
        <w:tabs>
          <w:tab w:val="num" w:pos="1440"/>
        </w:tabs>
        <w:ind w:left="1440" w:hanging="360"/>
      </w:pPr>
      <w:rPr>
        <w:rFonts w:ascii="Courier New" w:hAnsi="Courier New" w:hint="default"/>
      </w:rPr>
    </w:lvl>
    <w:lvl w:ilvl="2" w:tplc="12A6B7A0" w:tentative="1">
      <w:start w:val="1"/>
      <w:numFmt w:val="bullet"/>
      <w:lvlText w:val=""/>
      <w:lvlJc w:val="left"/>
      <w:pPr>
        <w:tabs>
          <w:tab w:val="num" w:pos="2160"/>
        </w:tabs>
        <w:ind w:left="2160" w:hanging="360"/>
      </w:pPr>
      <w:rPr>
        <w:rFonts w:ascii="Wingdings" w:hAnsi="Wingdings" w:hint="default"/>
      </w:rPr>
    </w:lvl>
    <w:lvl w:ilvl="3" w:tplc="EDA2E940" w:tentative="1">
      <w:start w:val="1"/>
      <w:numFmt w:val="bullet"/>
      <w:lvlText w:val=""/>
      <w:lvlJc w:val="left"/>
      <w:pPr>
        <w:tabs>
          <w:tab w:val="num" w:pos="2880"/>
        </w:tabs>
        <w:ind w:left="2880" w:hanging="360"/>
      </w:pPr>
      <w:rPr>
        <w:rFonts w:ascii="Symbol" w:hAnsi="Symbol" w:hint="default"/>
      </w:rPr>
    </w:lvl>
    <w:lvl w:ilvl="4" w:tplc="E7A0A45C" w:tentative="1">
      <w:start w:val="1"/>
      <w:numFmt w:val="bullet"/>
      <w:lvlText w:val="o"/>
      <w:lvlJc w:val="left"/>
      <w:pPr>
        <w:tabs>
          <w:tab w:val="num" w:pos="3600"/>
        </w:tabs>
        <w:ind w:left="3600" w:hanging="360"/>
      </w:pPr>
      <w:rPr>
        <w:rFonts w:ascii="Courier New" w:hAnsi="Courier New" w:hint="default"/>
      </w:rPr>
    </w:lvl>
    <w:lvl w:ilvl="5" w:tplc="E8DE2648" w:tentative="1">
      <w:start w:val="1"/>
      <w:numFmt w:val="bullet"/>
      <w:lvlText w:val=""/>
      <w:lvlJc w:val="left"/>
      <w:pPr>
        <w:tabs>
          <w:tab w:val="num" w:pos="4320"/>
        </w:tabs>
        <w:ind w:left="4320" w:hanging="360"/>
      </w:pPr>
      <w:rPr>
        <w:rFonts w:ascii="Wingdings" w:hAnsi="Wingdings" w:hint="default"/>
      </w:rPr>
    </w:lvl>
    <w:lvl w:ilvl="6" w:tplc="22B8556E" w:tentative="1">
      <w:start w:val="1"/>
      <w:numFmt w:val="bullet"/>
      <w:lvlText w:val=""/>
      <w:lvlJc w:val="left"/>
      <w:pPr>
        <w:tabs>
          <w:tab w:val="num" w:pos="5040"/>
        </w:tabs>
        <w:ind w:left="5040" w:hanging="360"/>
      </w:pPr>
      <w:rPr>
        <w:rFonts w:ascii="Symbol" w:hAnsi="Symbol" w:hint="default"/>
      </w:rPr>
    </w:lvl>
    <w:lvl w:ilvl="7" w:tplc="CBF64B60" w:tentative="1">
      <w:start w:val="1"/>
      <w:numFmt w:val="bullet"/>
      <w:lvlText w:val="o"/>
      <w:lvlJc w:val="left"/>
      <w:pPr>
        <w:tabs>
          <w:tab w:val="num" w:pos="5760"/>
        </w:tabs>
        <w:ind w:left="5760" w:hanging="360"/>
      </w:pPr>
      <w:rPr>
        <w:rFonts w:ascii="Courier New" w:hAnsi="Courier New" w:hint="default"/>
      </w:rPr>
    </w:lvl>
    <w:lvl w:ilvl="8" w:tplc="3580C2C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B2C8F"/>
    <w:multiLevelType w:val="hybridMultilevel"/>
    <w:tmpl w:val="64CEAA90"/>
    <w:lvl w:ilvl="0" w:tplc="4C2494A6">
      <w:start w:val="1"/>
      <w:numFmt w:val="bullet"/>
      <w:lvlText w:val=""/>
      <w:lvlJc w:val="left"/>
      <w:pPr>
        <w:tabs>
          <w:tab w:val="num" w:pos="720"/>
        </w:tabs>
        <w:ind w:left="720" w:hanging="360"/>
      </w:pPr>
      <w:rPr>
        <w:rFonts w:ascii="Wingdings" w:hAnsi="Wingdings" w:hint="default"/>
      </w:rPr>
    </w:lvl>
    <w:lvl w:ilvl="1" w:tplc="15DA8966" w:tentative="1">
      <w:start w:val="1"/>
      <w:numFmt w:val="bullet"/>
      <w:lvlText w:val="o"/>
      <w:lvlJc w:val="left"/>
      <w:pPr>
        <w:tabs>
          <w:tab w:val="num" w:pos="1440"/>
        </w:tabs>
        <w:ind w:left="1440" w:hanging="360"/>
      </w:pPr>
      <w:rPr>
        <w:rFonts w:ascii="Courier New" w:hAnsi="Courier New" w:hint="default"/>
      </w:rPr>
    </w:lvl>
    <w:lvl w:ilvl="2" w:tplc="98E63E04" w:tentative="1">
      <w:start w:val="1"/>
      <w:numFmt w:val="bullet"/>
      <w:lvlText w:val=""/>
      <w:lvlJc w:val="left"/>
      <w:pPr>
        <w:tabs>
          <w:tab w:val="num" w:pos="2160"/>
        </w:tabs>
        <w:ind w:left="2160" w:hanging="360"/>
      </w:pPr>
      <w:rPr>
        <w:rFonts w:ascii="Wingdings" w:hAnsi="Wingdings" w:hint="default"/>
      </w:rPr>
    </w:lvl>
    <w:lvl w:ilvl="3" w:tplc="6908F12A" w:tentative="1">
      <w:start w:val="1"/>
      <w:numFmt w:val="bullet"/>
      <w:lvlText w:val=""/>
      <w:lvlJc w:val="left"/>
      <w:pPr>
        <w:tabs>
          <w:tab w:val="num" w:pos="2880"/>
        </w:tabs>
        <w:ind w:left="2880" w:hanging="360"/>
      </w:pPr>
      <w:rPr>
        <w:rFonts w:ascii="Symbol" w:hAnsi="Symbol" w:hint="default"/>
      </w:rPr>
    </w:lvl>
    <w:lvl w:ilvl="4" w:tplc="92C2ACDC" w:tentative="1">
      <w:start w:val="1"/>
      <w:numFmt w:val="bullet"/>
      <w:lvlText w:val="o"/>
      <w:lvlJc w:val="left"/>
      <w:pPr>
        <w:tabs>
          <w:tab w:val="num" w:pos="3600"/>
        </w:tabs>
        <w:ind w:left="3600" w:hanging="360"/>
      </w:pPr>
      <w:rPr>
        <w:rFonts w:ascii="Courier New" w:hAnsi="Courier New" w:hint="default"/>
      </w:rPr>
    </w:lvl>
    <w:lvl w:ilvl="5" w:tplc="0172D246" w:tentative="1">
      <w:start w:val="1"/>
      <w:numFmt w:val="bullet"/>
      <w:lvlText w:val=""/>
      <w:lvlJc w:val="left"/>
      <w:pPr>
        <w:tabs>
          <w:tab w:val="num" w:pos="4320"/>
        </w:tabs>
        <w:ind w:left="4320" w:hanging="360"/>
      </w:pPr>
      <w:rPr>
        <w:rFonts w:ascii="Wingdings" w:hAnsi="Wingdings" w:hint="default"/>
      </w:rPr>
    </w:lvl>
    <w:lvl w:ilvl="6" w:tplc="436863C8" w:tentative="1">
      <w:start w:val="1"/>
      <w:numFmt w:val="bullet"/>
      <w:lvlText w:val=""/>
      <w:lvlJc w:val="left"/>
      <w:pPr>
        <w:tabs>
          <w:tab w:val="num" w:pos="5040"/>
        </w:tabs>
        <w:ind w:left="5040" w:hanging="360"/>
      </w:pPr>
      <w:rPr>
        <w:rFonts w:ascii="Symbol" w:hAnsi="Symbol" w:hint="default"/>
      </w:rPr>
    </w:lvl>
    <w:lvl w:ilvl="7" w:tplc="60DEBFA0" w:tentative="1">
      <w:start w:val="1"/>
      <w:numFmt w:val="bullet"/>
      <w:lvlText w:val="o"/>
      <w:lvlJc w:val="left"/>
      <w:pPr>
        <w:tabs>
          <w:tab w:val="num" w:pos="5760"/>
        </w:tabs>
        <w:ind w:left="5760" w:hanging="360"/>
      </w:pPr>
      <w:rPr>
        <w:rFonts w:ascii="Courier New" w:hAnsi="Courier New" w:hint="default"/>
      </w:rPr>
    </w:lvl>
    <w:lvl w:ilvl="8" w:tplc="03762EB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34118"/>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DF2E83"/>
    <w:multiLevelType w:val="hybridMultilevel"/>
    <w:tmpl w:val="4D6208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45687"/>
    <w:multiLevelType w:val="hybridMultilevel"/>
    <w:tmpl w:val="79029E66"/>
    <w:lvl w:ilvl="0" w:tplc="AA2ABF2E">
      <w:start w:val="1"/>
      <w:numFmt w:val="bullet"/>
      <w:lvlText w:val=""/>
      <w:lvlJc w:val="left"/>
      <w:pPr>
        <w:tabs>
          <w:tab w:val="num" w:pos="720"/>
        </w:tabs>
        <w:ind w:left="720" w:hanging="360"/>
      </w:pPr>
      <w:rPr>
        <w:rFonts w:ascii="Symbol" w:hAnsi="Symbol" w:hint="default"/>
      </w:rPr>
    </w:lvl>
    <w:lvl w:ilvl="1" w:tplc="D6D0AA96" w:tentative="1">
      <w:start w:val="1"/>
      <w:numFmt w:val="bullet"/>
      <w:lvlText w:val="o"/>
      <w:lvlJc w:val="left"/>
      <w:pPr>
        <w:tabs>
          <w:tab w:val="num" w:pos="1440"/>
        </w:tabs>
        <w:ind w:left="1440" w:hanging="360"/>
      </w:pPr>
      <w:rPr>
        <w:rFonts w:ascii="Courier New" w:hAnsi="Courier New" w:cs="Courier New" w:hint="default"/>
      </w:rPr>
    </w:lvl>
    <w:lvl w:ilvl="2" w:tplc="C4FC960E" w:tentative="1">
      <w:start w:val="1"/>
      <w:numFmt w:val="bullet"/>
      <w:lvlText w:val=""/>
      <w:lvlJc w:val="left"/>
      <w:pPr>
        <w:tabs>
          <w:tab w:val="num" w:pos="2160"/>
        </w:tabs>
        <w:ind w:left="2160" w:hanging="360"/>
      </w:pPr>
      <w:rPr>
        <w:rFonts w:ascii="Wingdings" w:hAnsi="Wingdings" w:hint="default"/>
      </w:rPr>
    </w:lvl>
    <w:lvl w:ilvl="3" w:tplc="0066AFD2" w:tentative="1">
      <w:start w:val="1"/>
      <w:numFmt w:val="bullet"/>
      <w:lvlText w:val=""/>
      <w:lvlJc w:val="left"/>
      <w:pPr>
        <w:tabs>
          <w:tab w:val="num" w:pos="2880"/>
        </w:tabs>
        <w:ind w:left="2880" w:hanging="360"/>
      </w:pPr>
      <w:rPr>
        <w:rFonts w:ascii="Symbol" w:hAnsi="Symbol" w:hint="default"/>
      </w:rPr>
    </w:lvl>
    <w:lvl w:ilvl="4" w:tplc="9736A21C" w:tentative="1">
      <w:start w:val="1"/>
      <w:numFmt w:val="bullet"/>
      <w:lvlText w:val="o"/>
      <w:lvlJc w:val="left"/>
      <w:pPr>
        <w:tabs>
          <w:tab w:val="num" w:pos="3600"/>
        </w:tabs>
        <w:ind w:left="3600" w:hanging="360"/>
      </w:pPr>
      <w:rPr>
        <w:rFonts w:ascii="Courier New" w:hAnsi="Courier New" w:cs="Courier New" w:hint="default"/>
      </w:rPr>
    </w:lvl>
    <w:lvl w:ilvl="5" w:tplc="98F0B3C4" w:tentative="1">
      <w:start w:val="1"/>
      <w:numFmt w:val="bullet"/>
      <w:lvlText w:val=""/>
      <w:lvlJc w:val="left"/>
      <w:pPr>
        <w:tabs>
          <w:tab w:val="num" w:pos="4320"/>
        </w:tabs>
        <w:ind w:left="4320" w:hanging="360"/>
      </w:pPr>
      <w:rPr>
        <w:rFonts w:ascii="Wingdings" w:hAnsi="Wingdings" w:hint="default"/>
      </w:rPr>
    </w:lvl>
    <w:lvl w:ilvl="6" w:tplc="06483FF8" w:tentative="1">
      <w:start w:val="1"/>
      <w:numFmt w:val="bullet"/>
      <w:lvlText w:val=""/>
      <w:lvlJc w:val="left"/>
      <w:pPr>
        <w:tabs>
          <w:tab w:val="num" w:pos="5040"/>
        </w:tabs>
        <w:ind w:left="5040" w:hanging="360"/>
      </w:pPr>
      <w:rPr>
        <w:rFonts w:ascii="Symbol" w:hAnsi="Symbol" w:hint="default"/>
      </w:rPr>
    </w:lvl>
    <w:lvl w:ilvl="7" w:tplc="837A4BEC" w:tentative="1">
      <w:start w:val="1"/>
      <w:numFmt w:val="bullet"/>
      <w:lvlText w:val="o"/>
      <w:lvlJc w:val="left"/>
      <w:pPr>
        <w:tabs>
          <w:tab w:val="num" w:pos="5760"/>
        </w:tabs>
        <w:ind w:left="5760" w:hanging="360"/>
      </w:pPr>
      <w:rPr>
        <w:rFonts w:ascii="Courier New" w:hAnsi="Courier New" w:cs="Courier New" w:hint="default"/>
      </w:rPr>
    </w:lvl>
    <w:lvl w:ilvl="8" w:tplc="F836B0C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387447"/>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E57744"/>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412E5A"/>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3340B9"/>
    <w:multiLevelType w:val="hybridMultilevel"/>
    <w:tmpl w:val="97F2CE3A"/>
    <w:lvl w:ilvl="0" w:tplc="D7C06FD0">
      <w:start w:val="1"/>
      <w:numFmt w:val="bullet"/>
      <w:lvlText w:val=""/>
      <w:lvlJc w:val="left"/>
      <w:pPr>
        <w:tabs>
          <w:tab w:val="num" w:pos="720"/>
        </w:tabs>
        <w:ind w:left="720" w:hanging="360"/>
      </w:pPr>
      <w:rPr>
        <w:rFonts w:ascii="Wingdings" w:hAnsi="Wingdings" w:hint="default"/>
      </w:rPr>
    </w:lvl>
    <w:lvl w:ilvl="1" w:tplc="D9065208" w:tentative="1">
      <w:start w:val="1"/>
      <w:numFmt w:val="bullet"/>
      <w:lvlText w:val="o"/>
      <w:lvlJc w:val="left"/>
      <w:pPr>
        <w:tabs>
          <w:tab w:val="num" w:pos="1440"/>
        </w:tabs>
        <w:ind w:left="1440" w:hanging="360"/>
      </w:pPr>
      <w:rPr>
        <w:rFonts w:ascii="Courier New" w:hAnsi="Courier New" w:hint="default"/>
      </w:rPr>
    </w:lvl>
    <w:lvl w:ilvl="2" w:tplc="8B8CFE42" w:tentative="1">
      <w:start w:val="1"/>
      <w:numFmt w:val="bullet"/>
      <w:lvlText w:val=""/>
      <w:lvlJc w:val="left"/>
      <w:pPr>
        <w:tabs>
          <w:tab w:val="num" w:pos="2160"/>
        </w:tabs>
        <w:ind w:left="2160" w:hanging="360"/>
      </w:pPr>
      <w:rPr>
        <w:rFonts w:ascii="Wingdings" w:hAnsi="Wingdings" w:hint="default"/>
      </w:rPr>
    </w:lvl>
    <w:lvl w:ilvl="3" w:tplc="B808A75C" w:tentative="1">
      <w:start w:val="1"/>
      <w:numFmt w:val="bullet"/>
      <w:lvlText w:val=""/>
      <w:lvlJc w:val="left"/>
      <w:pPr>
        <w:tabs>
          <w:tab w:val="num" w:pos="2880"/>
        </w:tabs>
        <w:ind w:left="2880" w:hanging="360"/>
      </w:pPr>
      <w:rPr>
        <w:rFonts w:ascii="Symbol" w:hAnsi="Symbol" w:hint="default"/>
      </w:rPr>
    </w:lvl>
    <w:lvl w:ilvl="4" w:tplc="E84E8B22" w:tentative="1">
      <w:start w:val="1"/>
      <w:numFmt w:val="bullet"/>
      <w:lvlText w:val="o"/>
      <w:lvlJc w:val="left"/>
      <w:pPr>
        <w:tabs>
          <w:tab w:val="num" w:pos="3600"/>
        </w:tabs>
        <w:ind w:left="3600" w:hanging="360"/>
      </w:pPr>
      <w:rPr>
        <w:rFonts w:ascii="Courier New" w:hAnsi="Courier New" w:hint="default"/>
      </w:rPr>
    </w:lvl>
    <w:lvl w:ilvl="5" w:tplc="2BF0F6BA" w:tentative="1">
      <w:start w:val="1"/>
      <w:numFmt w:val="bullet"/>
      <w:lvlText w:val=""/>
      <w:lvlJc w:val="left"/>
      <w:pPr>
        <w:tabs>
          <w:tab w:val="num" w:pos="4320"/>
        </w:tabs>
        <w:ind w:left="4320" w:hanging="360"/>
      </w:pPr>
      <w:rPr>
        <w:rFonts w:ascii="Wingdings" w:hAnsi="Wingdings" w:hint="default"/>
      </w:rPr>
    </w:lvl>
    <w:lvl w:ilvl="6" w:tplc="BE2410E2" w:tentative="1">
      <w:start w:val="1"/>
      <w:numFmt w:val="bullet"/>
      <w:lvlText w:val=""/>
      <w:lvlJc w:val="left"/>
      <w:pPr>
        <w:tabs>
          <w:tab w:val="num" w:pos="5040"/>
        </w:tabs>
        <w:ind w:left="5040" w:hanging="360"/>
      </w:pPr>
      <w:rPr>
        <w:rFonts w:ascii="Symbol" w:hAnsi="Symbol" w:hint="default"/>
      </w:rPr>
    </w:lvl>
    <w:lvl w:ilvl="7" w:tplc="F0B29CE8" w:tentative="1">
      <w:start w:val="1"/>
      <w:numFmt w:val="bullet"/>
      <w:lvlText w:val="o"/>
      <w:lvlJc w:val="left"/>
      <w:pPr>
        <w:tabs>
          <w:tab w:val="num" w:pos="5760"/>
        </w:tabs>
        <w:ind w:left="5760" w:hanging="360"/>
      </w:pPr>
      <w:rPr>
        <w:rFonts w:ascii="Courier New" w:hAnsi="Courier New" w:hint="default"/>
      </w:rPr>
    </w:lvl>
    <w:lvl w:ilvl="8" w:tplc="F426F0B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B10B86"/>
    <w:multiLevelType w:val="hybridMultilevel"/>
    <w:tmpl w:val="DD2C7706"/>
    <w:lvl w:ilvl="0" w:tplc="F4E8101A">
      <w:start w:val="1"/>
      <w:numFmt w:val="bullet"/>
      <w:lvlText w:val=""/>
      <w:lvlJc w:val="left"/>
      <w:pPr>
        <w:tabs>
          <w:tab w:val="num" w:pos="720"/>
        </w:tabs>
        <w:ind w:left="720" w:hanging="360"/>
      </w:pPr>
      <w:rPr>
        <w:rFonts w:ascii="Symbol" w:hAnsi="Symbol" w:hint="default"/>
      </w:rPr>
    </w:lvl>
    <w:lvl w:ilvl="1" w:tplc="065C3ABA" w:tentative="1">
      <w:start w:val="1"/>
      <w:numFmt w:val="bullet"/>
      <w:lvlText w:val="o"/>
      <w:lvlJc w:val="left"/>
      <w:pPr>
        <w:tabs>
          <w:tab w:val="num" w:pos="1440"/>
        </w:tabs>
        <w:ind w:left="1440" w:hanging="360"/>
      </w:pPr>
      <w:rPr>
        <w:rFonts w:ascii="Courier New" w:hAnsi="Courier New" w:cs="Courier New" w:hint="default"/>
      </w:rPr>
    </w:lvl>
    <w:lvl w:ilvl="2" w:tplc="708ADA8A" w:tentative="1">
      <w:start w:val="1"/>
      <w:numFmt w:val="bullet"/>
      <w:lvlText w:val=""/>
      <w:lvlJc w:val="left"/>
      <w:pPr>
        <w:tabs>
          <w:tab w:val="num" w:pos="2160"/>
        </w:tabs>
        <w:ind w:left="2160" w:hanging="360"/>
      </w:pPr>
      <w:rPr>
        <w:rFonts w:ascii="Wingdings" w:hAnsi="Wingdings" w:hint="default"/>
      </w:rPr>
    </w:lvl>
    <w:lvl w:ilvl="3" w:tplc="9D7667DE" w:tentative="1">
      <w:start w:val="1"/>
      <w:numFmt w:val="bullet"/>
      <w:lvlText w:val=""/>
      <w:lvlJc w:val="left"/>
      <w:pPr>
        <w:tabs>
          <w:tab w:val="num" w:pos="2880"/>
        </w:tabs>
        <w:ind w:left="2880" w:hanging="360"/>
      </w:pPr>
      <w:rPr>
        <w:rFonts w:ascii="Symbol" w:hAnsi="Symbol" w:hint="default"/>
      </w:rPr>
    </w:lvl>
    <w:lvl w:ilvl="4" w:tplc="0B8E8118" w:tentative="1">
      <w:start w:val="1"/>
      <w:numFmt w:val="bullet"/>
      <w:lvlText w:val="o"/>
      <w:lvlJc w:val="left"/>
      <w:pPr>
        <w:tabs>
          <w:tab w:val="num" w:pos="3600"/>
        </w:tabs>
        <w:ind w:left="3600" w:hanging="360"/>
      </w:pPr>
      <w:rPr>
        <w:rFonts w:ascii="Courier New" w:hAnsi="Courier New" w:cs="Courier New" w:hint="default"/>
      </w:rPr>
    </w:lvl>
    <w:lvl w:ilvl="5" w:tplc="FC2A614A" w:tentative="1">
      <w:start w:val="1"/>
      <w:numFmt w:val="bullet"/>
      <w:lvlText w:val=""/>
      <w:lvlJc w:val="left"/>
      <w:pPr>
        <w:tabs>
          <w:tab w:val="num" w:pos="4320"/>
        </w:tabs>
        <w:ind w:left="4320" w:hanging="360"/>
      </w:pPr>
      <w:rPr>
        <w:rFonts w:ascii="Wingdings" w:hAnsi="Wingdings" w:hint="default"/>
      </w:rPr>
    </w:lvl>
    <w:lvl w:ilvl="6" w:tplc="D3EEDA90" w:tentative="1">
      <w:start w:val="1"/>
      <w:numFmt w:val="bullet"/>
      <w:lvlText w:val=""/>
      <w:lvlJc w:val="left"/>
      <w:pPr>
        <w:tabs>
          <w:tab w:val="num" w:pos="5040"/>
        </w:tabs>
        <w:ind w:left="5040" w:hanging="360"/>
      </w:pPr>
      <w:rPr>
        <w:rFonts w:ascii="Symbol" w:hAnsi="Symbol" w:hint="default"/>
      </w:rPr>
    </w:lvl>
    <w:lvl w:ilvl="7" w:tplc="58788532" w:tentative="1">
      <w:start w:val="1"/>
      <w:numFmt w:val="bullet"/>
      <w:lvlText w:val="o"/>
      <w:lvlJc w:val="left"/>
      <w:pPr>
        <w:tabs>
          <w:tab w:val="num" w:pos="5760"/>
        </w:tabs>
        <w:ind w:left="5760" w:hanging="360"/>
      </w:pPr>
      <w:rPr>
        <w:rFonts w:ascii="Courier New" w:hAnsi="Courier New" w:cs="Courier New" w:hint="default"/>
      </w:rPr>
    </w:lvl>
    <w:lvl w:ilvl="8" w:tplc="4A76E96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247985"/>
    <w:multiLevelType w:val="hybridMultilevel"/>
    <w:tmpl w:val="862CC4CC"/>
    <w:lvl w:ilvl="0" w:tplc="7A36D80A">
      <w:start w:val="1"/>
      <w:numFmt w:val="bullet"/>
      <w:lvlText w:val=""/>
      <w:lvlJc w:val="left"/>
      <w:pPr>
        <w:tabs>
          <w:tab w:val="num" w:pos="720"/>
        </w:tabs>
        <w:ind w:left="720" w:hanging="360"/>
      </w:pPr>
      <w:rPr>
        <w:rFonts w:ascii="Symbol" w:hAnsi="Symbol" w:hint="default"/>
      </w:rPr>
    </w:lvl>
    <w:lvl w:ilvl="1" w:tplc="A7E811E0" w:tentative="1">
      <w:start w:val="1"/>
      <w:numFmt w:val="bullet"/>
      <w:lvlText w:val="o"/>
      <w:lvlJc w:val="left"/>
      <w:pPr>
        <w:tabs>
          <w:tab w:val="num" w:pos="1440"/>
        </w:tabs>
        <w:ind w:left="1440" w:hanging="360"/>
      </w:pPr>
      <w:rPr>
        <w:rFonts w:ascii="Courier New" w:hAnsi="Courier New" w:hint="default"/>
      </w:rPr>
    </w:lvl>
    <w:lvl w:ilvl="2" w:tplc="3C02A3BA" w:tentative="1">
      <w:start w:val="1"/>
      <w:numFmt w:val="bullet"/>
      <w:lvlText w:val=""/>
      <w:lvlJc w:val="left"/>
      <w:pPr>
        <w:tabs>
          <w:tab w:val="num" w:pos="2160"/>
        </w:tabs>
        <w:ind w:left="2160" w:hanging="360"/>
      </w:pPr>
      <w:rPr>
        <w:rFonts w:ascii="Wingdings" w:hAnsi="Wingdings" w:hint="default"/>
      </w:rPr>
    </w:lvl>
    <w:lvl w:ilvl="3" w:tplc="A232DEA4" w:tentative="1">
      <w:start w:val="1"/>
      <w:numFmt w:val="bullet"/>
      <w:lvlText w:val=""/>
      <w:lvlJc w:val="left"/>
      <w:pPr>
        <w:tabs>
          <w:tab w:val="num" w:pos="2880"/>
        </w:tabs>
        <w:ind w:left="2880" w:hanging="360"/>
      </w:pPr>
      <w:rPr>
        <w:rFonts w:ascii="Symbol" w:hAnsi="Symbol" w:hint="default"/>
      </w:rPr>
    </w:lvl>
    <w:lvl w:ilvl="4" w:tplc="F2C86EF8" w:tentative="1">
      <w:start w:val="1"/>
      <w:numFmt w:val="bullet"/>
      <w:lvlText w:val="o"/>
      <w:lvlJc w:val="left"/>
      <w:pPr>
        <w:tabs>
          <w:tab w:val="num" w:pos="3600"/>
        </w:tabs>
        <w:ind w:left="3600" w:hanging="360"/>
      </w:pPr>
      <w:rPr>
        <w:rFonts w:ascii="Courier New" w:hAnsi="Courier New" w:hint="default"/>
      </w:rPr>
    </w:lvl>
    <w:lvl w:ilvl="5" w:tplc="99106A7E" w:tentative="1">
      <w:start w:val="1"/>
      <w:numFmt w:val="bullet"/>
      <w:lvlText w:val=""/>
      <w:lvlJc w:val="left"/>
      <w:pPr>
        <w:tabs>
          <w:tab w:val="num" w:pos="4320"/>
        </w:tabs>
        <w:ind w:left="4320" w:hanging="360"/>
      </w:pPr>
      <w:rPr>
        <w:rFonts w:ascii="Wingdings" w:hAnsi="Wingdings" w:hint="default"/>
      </w:rPr>
    </w:lvl>
    <w:lvl w:ilvl="6" w:tplc="E866317A" w:tentative="1">
      <w:start w:val="1"/>
      <w:numFmt w:val="bullet"/>
      <w:lvlText w:val=""/>
      <w:lvlJc w:val="left"/>
      <w:pPr>
        <w:tabs>
          <w:tab w:val="num" w:pos="5040"/>
        </w:tabs>
        <w:ind w:left="5040" w:hanging="360"/>
      </w:pPr>
      <w:rPr>
        <w:rFonts w:ascii="Symbol" w:hAnsi="Symbol" w:hint="default"/>
      </w:rPr>
    </w:lvl>
    <w:lvl w:ilvl="7" w:tplc="712E5366" w:tentative="1">
      <w:start w:val="1"/>
      <w:numFmt w:val="bullet"/>
      <w:lvlText w:val="o"/>
      <w:lvlJc w:val="left"/>
      <w:pPr>
        <w:tabs>
          <w:tab w:val="num" w:pos="5760"/>
        </w:tabs>
        <w:ind w:left="5760" w:hanging="360"/>
      </w:pPr>
      <w:rPr>
        <w:rFonts w:ascii="Courier New" w:hAnsi="Courier New" w:hint="default"/>
      </w:rPr>
    </w:lvl>
    <w:lvl w:ilvl="8" w:tplc="EAF67DF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A92383"/>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AC82444"/>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727391"/>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4242EBB"/>
    <w:multiLevelType w:val="hybridMultilevel"/>
    <w:tmpl w:val="DE06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7D57EB"/>
    <w:multiLevelType w:val="hybridMultilevel"/>
    <w:tmpl w:val="21ECD190"/>
    <w:lvl w:ilvl="0" w:tplc="A42229F6">
      <w:start w:val="1"/>
      <w:numFmt w:val="bullet"/>
      <w:lvlText w:val=""/>
      <w:lvlJc w:val="left"/>
      <w:pPr>
        <w:tabs>
          <w:tab w:val="num" w:pos="720"/>
        </w:tabs>
        <w:ind w:left="720" w:hanging="360"/>
      </w:pPr>
      <w:rPr>
        <w:rFonts w:ascii="Symbol" w:hAnsi="Symbol" w:hint="default"/>
      </w:rPr>
    </w:lvl>
    <w:lvl w:ilvl="1" w:tplc="166A48C8" w:tentative="1">
      <w:start w:val="1"/>
      <w:numFmt w:val="bullet"/>
      <w:lvlText w:val="o"/>
      <w:lvlJc w:val="left"/>
      <w:pPr>
        <w:tabs>
          <w:tab w:val="num" w:pos="1440"/>
        </w:tabs>
        <w:ind w:left="1440" w:hanging="360"/>
      </w:pPr>
      <w:rPr>
        <w:rFonts w:ascii="Courier New" w:hAnsi="Courier New" w:cs="Courier New" w:hint="default"/>
      </w:rPr>
    </w:lvl>
    <w:lvl w:ilvl="2" w:tplc="AC9C5330" w:tentative="1">
      <w:start w:val="1"/>
      <w:numFmt w:val="bullet"/>
      <w:lvlText w:val=""/>
      <w:lvlJc w:val="left"/>
      <w:pPr>
        <w:tabs>
          <w:tab w:val="num" w:pos="2160"/>
        </w:tabs>
        <w:ind w:left="2160" w:hanging="360"/>
      </w:pPr>
      <w:rPr>
        <w:rFonts w:ascii="Wingdings" w:hAnsi="Wingdings" w:hint="default"/>
      </w:rPr>
    </w:lvl>
    <w:lvl w:ilvl="3" w:tplc="A790E610" w:tentative="1">
      <w:start w:val="1"/>
      <w:numFmt w:val="bullet"/>
      <w:lvlText w:val=""/>
      <w:lvlJc w:val="left"/>
      <w:pPr>
        <w:tabs>
          <w:tab w:val="num" w:pos="2880"/>
        </w:tabs>
        <w:ind w:left="2880" w:hanging="360"/>
      </w:pPr>
      <w:rPr>
        <w:rFonts w:ascii="Symbol" w:hAnsi="Symbol" w:hint="default"/>
      </w:rPr>
    </w:lvl>
    <w:lvl w:ilvl="4" w:tplc="A3F2E9DE" w:tentative="1">
      <w:start w:val="1"/>
      <w:numFmt w:val="bullet"/>
      <w:lvlText w:val="o"/>
      <w:lvlJc w:val="left"/>
      <w:pPr>
        <w:tabs>
          <w:tab w:val="num" w:pos="3600"/>
        </w:tabs>
        <w:ind w:left="3600" w:hanging="360"/>
      </w:pPr>
      <w:rPr>
        <w:rFonts w:ascii="Courier New" w:hAnsi="Courier New" w:cs="Courier New" w:hint="default"/>
      </w:rPr>
    </w:lvl>
    <w:lvl w:ilvl="5" w:tplc="B27A6184" w:tentative="1">
      <w:start w:val="1"/>
      <w:numFmt w:val="bullet"/>
      <w:lvlText w:val=""/>
      <w:lvlJc w:val="left"/>
      <w:pPr>
        <w:tabs>
          <w:tab w:val="num" w:pos="4320"/>
        </w:tabs>
        <w:ind w:left="4320" w:hanging="360"/>
      </w:pPr>
      <w:rPr>
        <w:rFonts w:ascii="Wingdings" w:hAnsi="Wingdings" w:hint="default"/>
      </w:rPr>
    </w:lvl>
    <w:lvl w:ilvl="6" w:tplc="642C778C" w:tentative="1">
      <w:start w:val="1"/>
      <w:numFmt w:val="bullet"/>
      <w:lvlText w:val=""/>
      <w:lvlJc w:val="left"/>
      <w:pPr>
        <w:tabs>
          <w:tab w:val="num" w:pos="5040"/>
        </w:tabs>
        <w:ind w:left="5040" w:hanging="360"/>
      </w:pPr>
      <w:rPr>
        <w:rFonts w:ascii="Symbol" w:hAnsi="Symbol" w:hint="default"/>
      </w:rPr>
    </w:lvl>
    <w:lvl w:ilvl="7" w:tplc="D7822E94" w:tentative="1">
      <w:start w:val="1"/>
      <w:numFmt w:val="bullet"/>
      <w:lvlText w:val="o"/>
      <w:lvlJc w:val="left"/>
      <w:pPr>
        <w:tabs>
          <w:tab w:val="num" w:pos="5760"/>
        </w:tabs>
        <w:ind w:left="5760" w:hanging="360"/>
      </w:pPr>
      <w:rPr>
        <w:rFonts w:ascii="Courier New" w:hAnsi="Courier New" w:cs="Courier New" w:hint="default"/>
      </w:rPr>
    </w:lvl>
    <w:lvl w:ilvl="8" w:tplc="5192BD2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2F0E82"/>
    <w:multiLevelType w:val="hybridMultilevel"/>
    <w:tmpl w:val="7D86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2A3078"/>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68857B79"/>
    <w:multiLevelType w:val="hybridMultilevel"/>
    <w:tmpl w:val="6DB2C7E0"/>
    <w:lvl w:ilvl="0" w:tplc="6B0AF880">
      <w:start w:val="1"/>
      <w:numFmt w:val="bullet"/>
      <w:lvlText w:val=""/>
      <w:lvlJc w:val="left"/>
      <w:pPr>
        <w:tabs>
          <w:tab w:val="num" w:pos="720"/>
        </w:tabs>
        <w:ind w:left="720" w:hanging="360"/>
      </w:pPr>
      <w:rPr>
        <w:rFonts w:ascii="Symbol" w:hAnsi="Symbol" w:hint="default"/>
      </w:rPr>
    </w:lvl>
    <w:lvl w:ilvl="1" w:tplc="F81CE9B2" w:tentative="1">
      <w:start w:val="1"/>
      <w:numFmt w:val="bullet"/>
      <w:lvlText w:val="o"/>
      <w:lvlJc w:val="left"/>
      <w:pPr>
        <w:tabs>
          <w:tab w:val="num" w:pos="1440"/>
        </w:tabs>
        <w:ind w:left="1440" w:hanging="360"/>
      </w:pPr>
      <w:rPr>
        <w:rFonts w:ascii="Courier New" w:hAnsi="Courier New" w:hint="default"/>
      </w:rPr>
    </w:lvl>
    <w:lvl w:ilvl="2" w:tplc="DCAE8B64" w:tentative="1">
      <w:start w:val="1"/>
      <w:numFmt w:val="bullet"/>
      <w:lvlText w:val=""/>
      <w:lvlJc w:val="left"/>
      <w:pPr>
        <w:tabs>
          <w:tab w:val="num" w:pos="2160"/>
        </w:tabs>
        <w:ind w:left="2160" w:hanging="360"/>
      </w:pPr>
      <w:rPr>
        <w:rFonts w:ascii="Wingdings" w:hAnsi="Wingdings" w:hint="default"/>
      </w:rPr>
    </w:lvl>
    <w:lvl w:ilvl="3" w:tplc="17BE20C4" w:tentative="1">
      <w:start w:val="1"/>
      <w:numFmt w:val="bullet"/>
      <w:lvlText w:val=""/>
      <w:lvlJc w:val="left"/>
      <w:pPr>
        <w:tabs>
          <w:tab w:val="num" w:pos="2880"/>
        </w:tabs>
        <w:ind w:left="2880" w:hanging="360"/>
      </w:pPr>
      <w:rPr>
        <w:rFonts w:ascii="Symbol" w:hAnsi="Symbol" w:hint="default"/>
      </w:rPr>
    </w:lvl>
    <w:lvl w:ilvl="4" w:tplc="7FA0AA06" w:tentative="1">
      <w:start w:val="1"/>
      <w:numFmt w:val="bullet"/>
      <w:lvlText w:val="o"/>
      <w:lvlJc w:val="left"/>
      <w:pPr>
        <w:tabs>
          <w:tab w:val="num" w:pos="3600"/>
        </w:tabs>
        <w:ind w:left="3600" w:hanging="360"/>
      </w:pPr>
      <w:rPr>
        <w:rFonts w:ascii="Courier New" w:hAnsi="Courier New" w:hint="default"/>
      </w:rPr>
    </w:lvl>
    <w:lvl w:ilvl="5" w:tplc="52A4E52A" w:tentative="1">
      <w:start w:val="1"/>
      <w:numFmt w:val="bullet"/>
      <w:lvlText w:val=""/>
      <w:lvlJc w:val="left"/>
      <w:pPr>
        <w:tabs>
          <w:tab w:val="num" w:pos="4320"/>
        </w:tabs>
        <w:ind w:left="4320" w:hanging="360"/>
      </w:pPr>
      <w:rPr>
        <w:rFonts w:ascii="Wingdings" w:hAnsi="Wingdings" w:hint="default"/>
      </w:rPr>
    </w:lvl>
    <w:lvl w:ilvl="6" w:tplc="3CDE92C2" w:tentative="1">
      <w:start w:val="1"/>
      <w:numFmt w:val="bullet"/>
      <w:lvlText w:val=""/>
      <w:lvlJc w:val="left"/>
      <w:pPr>
        <w:tabs>
          <w:tab w:val="num" w:pos="5040"/>
        </w:tabs>
        <w:ind w:left="5040" w:hanging="360"/>
      </w:pPr>
      <w:rPr>
        <w:rFonts w:ascii="Symbol" w:hAnsi="Symbol" w:hint="default"/>
      </w:rPr>
    </w:lvl>
    <w:lvl w:ilvl="7" w:tplc="C44AD516" w:tentative="1">
      <w:start w:val="1"/>
      <w:numFmt w:val="bullet"/>
      <w:lvlText w:val="o"/>
      <w:lvlJc w:val="left"/>
      <w:pPr>
        <w:tabs>
          <w:tab w:val="num" w:pos="5760"/>
        </w:tabs>
        <w:ind w:left="5760" w:hanging="360"/>
      </w:pPr>
      <w:rPr>
        <w:rFonts w:ascii="Courier New" w:hAnsi="Courier New" w:hint="default"/>
      </w:rPr>
    </w:lvl>
    <w:lvl w:ilvl="8" w:tplc="681EDF4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5A3D96"/>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A8A0860"/>
    <w:multiLevelType w:val="hybridMultilevel"/>
    <w:tmpl w:val="D3BA36F4"/>
    <w:lvl w:ilvl="0" w:tplc="E4DC7F3A">
      <w:start w:val="1"/>
      <w:numFmt w:val="bullet"/>
      <w:lvlText w:val=""/>
      <w:lvlJc w:val="left"/>
      <w:pPr>
        <w:tabs>
          <w:tab w:val="num" w:pos="720"/>
        </w:tabs>
        <w:ind w:left="720" w:hanging="360"/>
      </w:pPr>
      <w:rPr>
        <w:rFonts w:ascii="Symbol" w:hAnsi="Symbol" w:hint="default"/>
      </w:rPr>
    </w:lvl>
    <w:lvl w:ilvl="1" w:tplc="5B508DDE" w:tentative="1">
      <w:start w:val="1"/>
      <w:numFmt w:val="bullet"/>
      <w:lvlText w:val="o"/>
      <w:lvlJc w:val="left"/>
      <w:pPr>
        <w:tabs>
          <w:tab w:val="num" w:pos="1440"/>
        </w:tabs>
        <w:ind w:left="1440" w:hanging="360"/>
      </w:pPr>
      <w:rPr>
        <w:rFonts w:ascii="Courier New" w:hAnsi="Courier New" w:hint="default"/>
      </w:rPr>
    </w:lvl>
    <w:lvl w:ilvl="2" w:tplc="1188FCC6" w:tentative="1">
      <w:start w:val="1"/>
      <w:numFmt w:val="bullet"/>
      <w:lvlText w:val=""/>
      <w:lvlJc w:val="left"/>
      <w:pPr>
        <w:tabs>
          <w:tab w:val="num" w:pos="2160"/>
        </w:tabs>
        <w:ind w:left="2160" w:hanging="360"/>
      </w:pPr>
      <w:rPr>
        <w:rFonts w:ascii="Wingdings" w:hAnsi="Wingdings" w:hint="default"/>
      </w:rPr>
    </w:lvl>
    <w:lvl w:ilvl="3" w:tplc="F438CC6E" w:tentative="1">
      <w:start w:val="1"/>
      <w:numFmt w:val="bullet"/>
      <w:lvlText w:val=""/>
      <w:lvlJc w:val="left"/>
      <w:pPr>
        <w:tabs>
          <w:tab w:val="num" w:pos="2880"/>
        </w:tabs>
        <w:ind w:left="2880" w:hanging="360"/>
      </w:pPr>
      <w:rPr>
        <w:rFonts w:ascii="Symbol" w:hAnsi="Symbol" w:hint="default"/>
      </w:rPr>
    </w:lvl>
    <w:lvl w:ilvl="4" w:tplc="52480F4C" w:tentative="1">
      <w:start w:val="1"/>
      <w:numFmt w:val="bullet"/>
      <w:lvlText w:val="o"/>
      <w:lvlJc w:val="left"/>
      <w:pPr>
        <w:tabs>
          <w:tab w:val="num" w:pos="3600"/>
        </w:tabs>
        <w:ind w:left="3600" w:hanging="360"/>
      </w:pPr>
      <w:rPr>
        <w:rFonts w:ascii="Courier New" w:hAnsi="Courier New" w:hint="default"/>
      </w:rPr>
    </w:lvl>
    <w:lvl w:ilvl="5" w:tplc="24E02DD6" w:tentative="1">
      <w:start w:val="1"/>
      <w:numFmt w:val="bullet"/>
      <w:lvlText w:val=""/>
      <w:lvlJc w:val="left"/>
      <w:pPr>
        <w:tabs>
          <w:tab w:val="num" w:pos="4320"/>
        </w:tabs>
        <w:ind w:left="4320" w:hanging="360"/>
      </w:pPr>
      <w:rPr>
        <w:rFonts w:ascii="Wingdings" w:hAnsi="Wingdings" w:hint="default"/>
      </w:rPr>
    </w:lvl>
    <w:lvl w:ilvl="6" w:tplc="EE0E4FE8" w:tentative="1">
      <w:start w:val="1"/>
      <w:numFmt w:val="bullet"/>
      <w:lvlText w:val=""/>
      <w:lvlJc w:val="left"/>
      <w:pPr>
        <w:tabs>
          <w:tab w:val="num" w:pos="5040"/>
        </w:tabs>
        <w:ind w:left="5040" w:hanging="360"/>
      </w:pPr>
      <w:rPr>
        <w:rFonts w:ascii="Symbol" w:hAnsi="Symbol" w:hint="default"/>
      </w:rPr>
    </w:lvl>
    <w:lvl w:ilvl="7" w:tplc="F89AC3BC" w:tentative="1">
      <w:start w:val="1"/>
      <w:numFmt w:val="bullet"/>
      <w:lvlText w:val="o"/>
      <w:lvlJc w:val="left"/>
      <w:pPr>
        <w:tabs>
          <w:tab w:val="num" w:pos="5760"/>
        </w:tabs>
        <w:ind w:left="5760" w:hanging="360"/>
      </w:pPr>
      <w:rPr>
        <w:rFonts w:ascii="Courier New" w:hAnsi="Courier New" w:hint="default"/>
      </w:rPr>
    </w:lvl>
    <w:lvl w:ilvl="8" w:tplc="AEF436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5F144B"/>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0722294"/>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5DD6D01"/>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ACF2079"/>
    <w:multiLevelType w:val="hybridMultilevel"/>
    <w:tmpl w:val="B040F8EE"/>
    <w:lvl w:ilvl="0" w:tplc="2A2C53DE">
      <w:start w:val="1"/>
      <w:numFmt w:val="bullet"/>
      <w:lvlText w:val=""/>
      <w:lvlJc w:val="left"/>
      <w:pPr>
        <w:tabs>
          <w:tab w:val="num" w:pos="900"/>
        </w:tabs>
        <w:ind w:left="900" w:hanging="360"/>
      </w:pPr>
      <w:rPr>
        <w:rFonts w:ascii="Symbol" w:hAnsi="Symbol" w:hint="default"/>
      </w:rPr>
    </w:lvl>
    <w:lvl w:ilvl="1" w:tplc="CDC218D6">
      <w:start w:val="1"/>
      <w:numFmt w:val="bullet"/>
      <w:lvlText w:val=""/>
      <w:lvlJc w:val="left"/>
      <w:pPr>
        <w:tabs>
          <w:tab w:val="num" w:pos="1440"/>
        </w:tabs>
        <w:ind w:left="1440" w:hanging="360"/>
      </w:pPr>
      <w:rPr>
        <w:rFonts w:ascii="Symbol" w:hAnsi="Symbol" w:hint="default"/>
      </w:rPr>
    </w:lvl>
    <w:lvl w:ilvl="2" w:tplc="4C0AB22A" w:tentative="1">
      <w:start w:val="1"/>
      <w:numFmt w:val="bullet"/>
      <w:lvlText w:val=""/>
      <w:lvlJc w:val="left"/>
      <w:pPr>
        <w:tabs>
          <w:tab w:val="num" w:pos="2160"/>
        </w:tabs>
        <w:ind w:left="2160" w:hanging="360"/>
      </w:pPr>
      <w:rPr>
        <w:rFonts w:ascii="Wingdings" w:hAnsi="Wingdings" w:hint="default"/>
      </w:rPr>
    </w:lvl>
    <w:lvl w:ilvl="3" w:tplc="998AC01E" w:tentative="1">
      <w:start w:val="1"/>
      <w:numFmt w:val="bullet"/>
      <w:lvlText w:val=""/>
      <w:lvlJc w:val="left"/>
      <w:pPr>
        <w:tabs>
          <w:tab w:val="num" w:pos="2880"/>
        </w:tabs>
        <w:ind w:left="2880" w:hanging="360"/>
      </w:pPr>
      <w:rPr>
        <w:rFonts w:ascii="Symbol" w:hAnsi="Symbol" w:hint="default"/>
      </w:rPr>
    </w:lvl>
    <w:lvl w:ilvl="4" w:tplc="F5FA0E46" w:tentative="1">
      <w:start w:val="1"/>
      <w:numFmt w:val="bullet"/>
      <w:lvlText w:val="o"/>
      <w:lvlJc w:val="left"/>
      <w:pPr>
        <w:tabs>
          <w:tab w:val="num" w:pos="3600"/>
        </w:tabs>
        <w:ind w:left="3600" w:hanging="360"/>
      </w:pPr>
      <w:rPr>
        <w:rFonts w:ascii="Courier New" w:hAnsi="Courier New" w:hint="default"/>
      </w:rPr>
    </w:lvl>
    <w:lvl w:ilvl="5" w:tplc="D2406184" w:tentative="1">
      <w:start w:val="1"/>
      <w:numFmt w:val="bullet"/>
      <w:lvlText w:val=""/>
      <w:lvlJc w:val="left"/>
      <w:pPr>
        <w:tabs>
          <w:tab w:val="num" w:pos="4320"/>
        </w:tabs>
        <w:ind w:left="4320" w:hanging="360"/>
      </w:pPr>
      <w:rPr>
        <w:rFonts w:ascii="Wingdings" w:hAnsi="Wingdings" w:hint="default"/>
      </w:rPr>
    </w:lvl>
    <w:lvl w:ilvl="6" w:tplc="602876CC" w:tentative="1">
      <w:start w:val="1"/>
      <w:numFmt w:val="bullet"/>
      <w:lvlText w:val=""/>
      <w:lvlJc w:val="left"/>
      <w:pPr>
        <w:tabs>
          <w:tab w:val="num" w:pos="5040"/>
        </w:tabs>
        <w:ind w:left="5040" w:hanging="360"/>
      </w:pPr>
      <w:rPr>
        <w:rFonts w:ascii="Symbol" w:hAnsi="Symbol" w:hint="default"/>
      </w:rPr>
    </w:lvl>
    <w:lvl w:ilvl="7" w:tplc="FEA48BC0" w:tentative="1">
      <w:start w:val="1"/>
      <w:numFmt w:val="bullet"/>
      <w:lvlText w:val="o"/>
      <w:lvlJc w:val="left"/>
      <w:pPr>
        <w:tabs>
          <w:tab w:val="num" w:pos="5760"/>
        </w:tabs>
        <w:ind w:left="5760" w:hanging="360"/>
      </w:pPr>
      <w:rPr>
        <w:rFonts w:ascii="Courier New" w:hAnsi="Courier New" w:hint="default"/>
      </w:rPr>
    </w:lvl>
    <w:lvl w:ilvl="8" w:tplc="F04895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33767B"/>
    <w:multiLevelType w:val="hybridMultilevel"/>
    <w:tmpl w:val="4E707D10"/>
    <w:lvl w:ilvl="0" w:tplc="32AA21C2">
      <w:start w:val="1"/>
      <w:numFmt w:val="bullet"/>
      <w:lvlText w:val=""/>
      <w:lvlJc w:val="left"/>
      <w:pPr>
        <w:tabs>
          <w:tab w:val="num" w:pos="720"/>
        </w:tabs>
        <w:ind w:left="720" w:hanging="360"/>
      </w:pPr>
      <w:rPr>
        <w:rFonts w:ascii="Symbol" w:hAnsi="Symbol" w:hint="default"/>
      </w:rPr>
    </w:lvl>
    <w:lvl w:ilvl="1" w:tplc="8B6E5DAE" w:tentative="1">
      <w:start w:val="1"/>
      <w:numFmt w:val="bullet"/>
      <w:lvlText w:val="o"/>
      <w:lvlJc w:val="left"/>
      <w:pPr>
        <w:tabs>
          <w:tab w:val="num" w:pos="1440"/>
        </w:tabs>
        <w:ind w:left="1440" w:hanging="360"/>
      </w:pPr>
      <w:rPr>
        <w:rFonts w:ascii="Courier New" w:hAnsi="Courier New" w:cs="Courier New" w:hint="default"/>
      </w:rPr>
    </w:lvl>
    <w:lvl w:ilvl="2" w:tplc="3786584E" w:tentative="1">
      <w:start w:val="1"/>
      <w:numFmt w:val="bullet"/>
      <w:lvlText w:val=""/>
      <w:lvlJc w:val="left"/>
      <w:pPr>
        <w:tabs>
          <w:tab w:val="num" w:pos="2160"/>
        </w:tabs>
        <w:ind w:left="2160" w:hanging="360"/>
      </w:pPr>
      <w:rPr>
        <w:rFonts w:ascii="Wingdings" w:hAnsi="Wingdings" w:hint="default"/>
      </w:rPr>
    </w:lvl>
    <w:lvl w:ilvl="3" w:tplc="2D7C6740" w:tentative="1">
      <w:start w:val="1"/>
      <w:numFmt w:val="bullet"/>
      <w:lvlText w:val=""/>
      <w:lvlJc w:val="left"/>
      <w:pPr>
        <w:tabs>
          <w:tab w:val="num" w:pos="2880"/>
        </w:tabs>
        <w:ind w:left="2880" w:hanging="360"/>
      </w:pPr>
      <w:rPr>
        <w:rFonts w:ascii="Symbol" w:hAnsi="Symbol" w:hint="default"/>
      </w:rPr>
    </w:lvl>
    <w:lvl w:ilvl="4" w:tplc="83BC6A08" w:tentative="1">
      <w:start w:val="1"/>
      <w:numFmt w:val="bullet"/>
      <w:lvlText w:val="o"/>
      <w:lvlJc w:val="left"/>
      <w:pPr>
        <w:tabs>
          <w:tab w:val="num" w:pos="3600"/>
        </w:tabs>
        <w:ind w:left="3600" w:hanging="360"/>
      </w:pPr>
      <w:rPr>
        <w:rFonts w:ascii="Courier New" w:hAnsi="Courier New" w:cs="Courier New" w:hint="default"/>
      </w:rPr>
    </w:lvl>
    <w:lvl w:ilvl="5" w:tplc="47168604" w:tentative="1">
      <w:start w:val="1"/>
      <w:numFmt w:val="bullet"/>
      <w:lvlText w:val=""/>
      <w:lvlJc w:val="left"/>
      <w:pPr>
        <w:tabs>
          <w:tab w:val="num" w:pos="4320"/>
        </w:tabs>
        <w:ind w:left="4320" w:hanging="360"/>
      </w:pPr>
      <w:rPr>
        <w:rFonts w:ascii="Wingdings" w:hAnsi="Wingdings" w:hint="default"/>
      </w:rPr>
    </w:lvl>
    <w:lvl w:ilvl="6" w:tplc="B734E2B8" w:tentative="1">
      <w:start w:val="1"/>
      <w:numFmt w:val="bullet"/>
      <w:lvlText w:val=""/>
      <w:lvlJc w:val="left"/>
      <w:pPr>
        <w:tabs>
          <w:tab w:val="num" w:pos="5040"/>
        </w:tabs>
        <w:ind w:left="5040" w:hanging="360"/>
      </w:pPr>
      <w:rPr>
        <w:rFonts w:ascii="Symbol" w:hAnsi="Symbol" w:hint="default"/>
      </w:rPr>
    </w:lvl>
    <w:lvl w:ilvl="7" w:tplc="2A7C2190" w:tentative="1">
      <w:start w:val="1"/>
      <w:numFmt w:val="bullet"/>
      <w:lvlText w:val="o"/>
      <w:lvlJc w:val="left"/>
      <w:pPr>
        <w:tabs>
          <w:tab w:val="num" w:pos="5760"/>
        </w:tabs>
        <w:ind w:left="5760" w:hanging="360"/>
      </w:pPr>
      <w:rPr>
        <w:rFonts w:ascii="Courier New" w:hAnsi="Courier New" w:cs="Courier New" w:hint="default"/>
      </w:rPr>
    </w:lvl>
    <w:lvl w:ilvl="8" w:tplc="FE3E2E7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307EE0"/>
    <w:multiLevelType w:val="singleLevel"/>
    <w:tmpl w:val="3618B792"/>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4"/>
  </w:num>
  <w:num w:numId="3">
    <w:abstractNumId w:val="3"/>
  </w:num>
  <w:num w:numId="4">
    <w:abstractNumId w:val="27"/>
  </w:num>
  <w:num w:numId="5">
    <w:abstractNumId w:val="23"/>
  </w:num>
  <w:num w:numId="6">
    <w:abstractNumId w:val="2"/>
  </w:num>
  <w:num w:numId="7">
    <w:abstractNumId w:val="21"/>
  </w:num>
  <w:num w:numId="8">
    <w:abstractNumId w:val="13"/>
  </w:num>
  <w:num w:numId="9">
    <w:abstractNumId w:val="20"/>
  </w:num>
  <w:num w:numId="10">
    <w:abstractNumId w:val="8"/>
  </w:num>
  <w:num w:numId="11">
    <w:abstractNumId w:val="9"/>
  </w:num>
  <w:num w:numId="12">
    <w:abstractNumId w:val="15"/>
  </w:num>
  <w:num w:numId="13">
    <w:abstractNumId w:val="25"/>
  </w:num>
  <w:num w:numId="14">
    <w:abstractNumId w:val="16"/>
  </w:num>
  <w:num w:numId="15">
    <w:abstractNumId w:val="14"/>
  </w:num>
  <w:num w:numId="16">
    <w:abstractNumId w:val="1"/>
  </w:num>
  <w:num w:numId="17">
    <w:abstractNumId w:val="5"/>
  </w:num>
  <w:num w:numId="18">
    <w:abstractNumId w:val="26"/>
  </w:num>
  <w:num w:numId="19">
    <w:abstractNumId w:val="29"/>
  </w:num>
  <w:num w:numId="20">
    <w:abstractNumId w:val="28"/>
  </w:num>
  <w:num w:numId="21">
    <w:abstractNumId w:val="18"/>
  </w:num>
  <w:num w:numId="22">
    <w:abstractNumId w:val="12"/>
  </w:num>
  <w:num w:numId="23">
    <w:abstractNumId w:val="7"/>
  </w:num>
  <w:num w:numId="24">
    <w:abstractNumId w:val="24"/>
  </w:num>
  <w:num w:numId="25">
    <w:abstractNumId w:val="10"/>
  </w:num>
  <w:num w:numId="26">
    <w:abstractNumId w:val="22"/>
  </w:num>
  <w:num w:numId="27">
    <w:abstractNumId w:val="17"/>
  </w:num>
  <w:num w:numId="28">
    <w:abstractNumId w:val="6"/>
  </w:num>
  <w:num w:numId="29">
    <w:abstractNumId w:val="1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CB6"/>
    <w:rsid w:val="00000FF8"/>
    <w:rsid w:val="00026782"/>
    <w:rsid w:val="00033CB6"/>
    <w:rsid w:val="00043255"/>
    <w:rsid w:val="00100877"/>
    <w:rsid w:val="00152E00"/>
    <w:rsid w:val="001C1991"/>
    <w:rsid w:val="0020219F"/>
    <w:rsid w:val="00273A21"/>
    <w:rsid w:val="003514B2"/>
    <w:rsid w:val="0037465A"/>
    <w:rsid w:val="0038561B"/>
    <w:rsid w:val="00386521"/>
    <w:rsid w:val="00392EE9"/>
    <w:rsid w:val="003D3DC7"/>
    <w:rsid w:val="003D78D9"/>
    <w:rsid w:val="0040026D"/>
    <w:rsid w:val="004B5C65"/>
    <w:rsid w:val="004D3225"/>
    <w:rsid w:val="005B0806"/>
    <w:rsid w:val="005C694B"/>
    <w:rsid w:val="005E3FE0"/>
    <w:rsid w:val="006037B0"/>
    <w:rsid w:val="00627F6C"/>
    <w:rsid w:val="00632E11"/>
    <w:rsid w:val="0064784C"/>
    <w:rsid w:val="006B115E"/>
    <w:rsid w:val="006D3471"/>
    <w:rsid w:val="00706BFD"/>
    <w:rsid w:val="007176BE"/>
    <w:rsid w:val="00753A45"/>
    <w:rsid w:val="008834BD"/>
    <w:rsid w:val="00886A29"/>
    <w:rsid w:val="008C402B"/>
    <w:rsid w:val="008D632D"/>
    <w:rsid w:val="008E2D5D"/>
    <w:rsid w:val="009962EA"/>
    <w:rsid w:val="009E215E"/>
    <w:rsid w:val="00A027C4"/>
    <w:rsid w:val="00A03D7D"/>
    <w:rsid w:val="00A33C27"/>
    <w:rsid w:val="00A5783D"/>
    <w:rsid w:val="00A74CDE"/>
    <w:rsid w:val="00A946C3"/>
    <w:rsid w:val="00AB0481"/>
    <w:rsid w:val="00B348C0"/>
    <w:rsid w:val="00B93A2C"/>
    <w:rsid w:val="00BB1C84"/>
    <w:rsid w:val="00BE595B"/>
    <w:rsid w:val="00BF3265"/>
    <w:rsid w:val="00C25F91"/>
    <w:rsid w:val="00C32990"/>
    <w:rsid w:val="00C41285"/>
    <w:rsid w:val="00C46B3D"/>
    <w:rsid w:val="00C705A7"/>
    <w:rsid w:val="00C76560"/>
    <w:rsid w:val="00C921C3"/>
    <w:rsid w:val="00C96497"/>
    <w:rsid w:val="00CD6C49"/>
    <w:rsid w:val="00D3281F"/>
    <w:rsid w:val="00D6029A"/>
    <w:rsid w:val="00D76A65"/>
    <w:rsid w:val="00D84BDB"/>
    <w:rsid w:val="00E30479"/>
    <w:rsid w:val="00E338C4"/>
    <w:rsid w:val="00E80C9D"/>
    <w:rsid w:val="00EB2035"/>
    <w:rsid w:val="00ED03AD"/>
    <w:rsid w:val="00F01037"/>
    <w:rsid w:val="00F134ED"/>
    <w:rsid w:val="00F673BC"/>
    <w:rsid w:val="00FA4C76"/>
    <w:rsid w:val="00FB0BF5"/>
    <w:rsid w:val="00FE3E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0ADDFB"/>
  <w15:docId w15:val="{F9B644EA-1E99-4D7C-AFBD-0DB7C6A3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color w:val="339966"/>
      <w:sz w:val="28"/>
    </w:rPr>
  </w:style>
  <w:style w:type="paragraph" w:styleId="Heading2">
    <w:name w:val="heading 2"/>
    <w:basedOn w:val="Normal"/>
    <w:next w:val="Normal"/>
    <w:qFormat/>
    <w:pPr>
      <w:keepNext/>
      <w:jc w:val="center"/>
      <w:outlineLvl w:val="1"/>
    </w:pPr>
    <w:rPr>
      <w:b/>
      <w:bCs/>
      <w:color w:val="339966"/>
      <w:sz w:val="28"/>
    </w:rPr>
  </w:style>
  <w:style w:type="paragraph" w:styleId="Heading3">
    <w:name w:val="heading 3"/>
    <w:basedOn w:val="Normal"/>
    <w:next w:val="Normal"/>
    <w:qFormat/>
    <w:pPr>
      <w:keepNext/>
      <w:spacing w:line="360" w:lineRule="auto"/>
      <w:outlineLvl w:val="2"/>
    </w:pPr>
    <w:rPr>
      <w:b/>
      <w:bCs/>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spacing w:line="360" w:lineRule="auto"/>
      <w:outlineLvl w:val="4"/>
    </w:pPr>
    <w:rPr>
      <w:b/>
      <w:u w:val="single"/>
    </w:rPr>
  </w:style>
  <w:style w:type="paragraph" w:styleId="Heading6">
    <w:name w:val="heading 6"/>
    <w:basedOn w:val="Normal"/>
    <w:next w:val="Normal"/>
    <w:qFormat/>
    <w:pPr>
      <w:keepNext/>
      <w:outlineLvl w:val="5"/>
    </w:pPr>
    <w:rPr>
      <w:rFonts w:ascii="Trebuchet MS" w:hAnsi="Trebuchet MS"/>
      <w:b/>
      <w:sz w:val="20"/>
    </w:rPr>
  </w:style>
  <w:style w:type="paragraph" w:styleId="Heading7">
    <w:name w:val="heading 7"/>
    <w:basedOn w:val="Normal"/>
    <w:next w:val="Normal"/>
    <w:qFormat/>
    <w:pPr>
      <w:keepNext/>
      <w:outlineLvl w:val="6"/>
    </w:pPr>
    <w:rPr>
      <w:rFonts w:ascii="Trebuchet MS" w:hAnsi="Trebuchet MS"/>
      <w:b/>
      <w:sz w:val="20"/>
      <w:u w:val="single"/>
    </w:rPr>
  </w:style>
  <w:style w:type="paragraph" w:styleId="Heading8">
    <w:name w:val="heading 8"/>
    <w:basedOn w:val="Normal"/>
    <w:next w:val="Normal"/>
    <w:qFormat/>
    <w:pPr>
      <w:keepNext/>
      <w:outlineLvl w:val="7"/>
    </w:pPr>
    <w:rPr>
      <w:rFonts w:ascii="Trebuchet MS" w:hAnsi="Trebuchet M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i/>
      <w:iCs/>
    </w:rPr>
  </w:style>
  <w:style w:type="paragraph" w:styleId="BodyText2">
    <w:name w:val="Body Text 2"/>
    <w:basedOn w:val="Normal"/>
    <w:pPr>
      <w:spacing w:line="360" w:lineRule="auto"/>
    </w:pPr>
    <w:rPr>
      <w:color w:val="FFFF00"/>
    </w:rPr>
  </w:style>
  <w:style w:type="paragraph" w:styleId="NormalWeb">
    <w:name w:val="Normal (Web)"/>
    <w:basedOn w:val="Normal"/>
    <w:pPr>
      <w:spacing w:before="100" w:beforeAutospacing="1" w:after="100" w:afterAutospacing="1"/>
    </w:pPr>
    <w:rPr>
      <w:color w:val="333399"/>
      <w:lang w:val="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rPr>
      <w:rFonts w:ascii="Trebuchet MS" w:hAnsi="Trebuchet MS"/>
      <w:sz w:val="20"/>
    </w:rPr>
  </w:style>
  <w:style w:type="paragraph" w:styleId="BalloonText">
    <w:name w:val="Balloon Text"/>
    <w:basedOn w:val="Normal"/>
    <w:semiHidden/>
    <w:rsid w:val="00100877"/>
    <w:rPr>
      <w:rFonts w:ascii="Tahoma" w:hAnsi="Tahoma" w:cs="Tahoma"/>
      <w:sz w:val="16"/>
      <w:szCs w:val="16"/>
    </w:rPr>
  </w:style>
  <w:style w:type="paragraph" w:styleId="Header">
    <w:name w:val="header"/>
    <w:basedOn w:val="Normal"/>
    <w:link w:val="HeaderChar"/>
    <w:uiPriority w:val="99"/>
    <w:rsid w:val="00D3281F"/>
    <w:pPr>
      <w:tabs>
        <w:tab w:val="center" w:pos="4513"/>
        <w:tab w:val="right" w:pos="9026"/>
      </w:tabs>
    </w:pPr>
  </w:style>
  <w:style w:type="character" w:customStyle="1" w:styleId="HeaderChar">
    <w:name w:val="Header Char"/>
    <w:link w:val="Header"/>
    <w:uiPriority w:val="99"/>
    <w:rsid w:val="00D3281F"/>
    <w:rPr>
      <w:sz w:val="24"/>
      <w:szCs w:val="24"/>
      <w:lang w:eastAsia="en-US"/>
    </w:rPr>
  </w:style>
  <w:style w:type="character" w:customStyle="1" w:styleId="FooterChar">
    <w:name w:val="Footer Char"/>
    <w:link w:val="Footer"/>
    <w:uiPriority w:val="99"/>
    <w:rsid w:val="00D3281F"/>
    <w:rPr>
      <w:sz w:val="24"/>
      <w:szCs w:val="24"/>
      <w:lang w:eastAsia="en-US"/>
    </w:rPr>
  </w:style>
  <w:style w:type="character" w:styleId="CommentReference">
    <w:name w:val="annotation reference"/>
    <w:basedOn w:val="DefaultParagraphFont"/>
    <w:semiHidden/>
    <w:unhideWhenUsed/>
    <w:rsid w:val="00AB0481"/>
    <w:rPr>
      <w:sz w:val="16"/>
      <w:szCs w:val="16"/>
    </w:rPr>
  </w:style>
  <w:style w:type="paragraph" w:styleId="CommentText">
    <w:name w:val="annotation text"/>
    <w:basedOn w:val="Normal"/>
    <w:link w:val="CommentTextChar"/>
    <w:semiHidden/>
    <w:unhideWhenUsed/>
    <w:rsid w:val="00AB0481"/>
    <w:rPr>
      <w:sz w:val="20"/>
      <w:szCs w:val="20"/>
    </w:rPr>
  </w:style>
  <w:style w:type="character" w:customStyle="1" w:styleId="CommentTextChar">
    <w:name w:val="Comment Text Char"/>
    <w:basedOn w:val="DefaultParagraphFont"/>
    <w:link w:val="CommentText"/>
    <w:semiHidden/>
    <w:rsid w:val="00AB0481"/>
  </w:style>
  <w:style w:type="paragraph" w:styleId="CommentSubject">
    <w:name w:val="annotation subject"/>
    <w:basedOn w:val="CommentText"/>
    <w:next w:val="CommentText"/>
    <w:link w:val="CommentSubjectChar"/>
    <w:semiHidden/>
    <w:unhideWhenUsed/>
    <w:rsid w:val="00AB0481"/>
    <w:rPr>
      <w:b/>
      <w:bCs/>
    </w:rPr>
  </w:style>
  <w:style w:type="character" w:customStyle="1" w:styleId="CommentSubjectChar">
    <w:name w:val="Comment Subject Char"/>
    <w:basedOn w:val="CommentTextChar"/>
    <w:link w:val="CommentSubject"/>
    <w:semiHidden/>
    <w:rsid w:val="00AB04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D8477-C4D6-4E7D-BE6F-D2221454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STEPPING STONES DAY NURSERY</vt:lpstr>
    </vt:vector>
  </TitlesOfParts>
  <Company>Microsoft</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STEPPING STONES DAY NURSERY</dc:title>
  <dc:subject/>
  <dc:creator>Georgie HAYWARD.</dc:creator>
  <cp:keywords/>
  <cp:lastModifiedBy>Nicola</cp:lastModifiedBy>
  <cp:revision>24</cp:revision>
  <cp:lastPrinted>2018-06-05T10:15:00Z</cp:lastPrinted>
  <dcterms:created xsi:type="dcterms:W3CDTF">2014-02-12T15:52:00Z</dcterms:created>
  <dcterms:modified xsi:type="dcterms:W3CDTF">2021-12-01T14:05:00Z</dcterms:modified>
</cp:coreProperties>
</file>