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FCE4" w14:textId="28580731" w:rsidR="00771209" w:rsidRDefault="004161CC" w:rsidP="004B0978">
      <w:pPr>
        <w:pStyle w:val="NormalWeb"/>
        <w:spacing w:before="0" w:beforeAutospacing="0" w:after="0" w:afterAutospacing="0"/>
        <w:rPr>
          <w:rFonts w:ascii="Trebuchet MS" w:hAnsi="Trebuchet MS"/>
          <w:b/>
          <w:color w:val="4F81BD" w:themeColor="accent1"/>
        </w:rPr>
      </w:pPr>
      <w:r>
        <w:rPr>
          <w:rFonts w:ascii="Trebuchet MS" w:hAnsi="Trebuchet MS"/>
          <w:b/>
          <w:color w:val="4F81BD" w:themeColor="accent1"/>
        </w:rPr>
        <w:t xml:space="preserve">EARLY YEARS </w:t>
      </w:r>
      <w:r w:rsidR="004D6CB8" w:rsidRPr="00EC011F">
        <w:rPr>
          <w:rFonts w:ascii="Trebuchet MS" w:hAnsi="Trebuchet MS"/>
          <w:b/>
          <w:color w:val="4F81BD" w:themeColor="accent1"/>
        </w:rPr>
        <w:t>APPRENTICE</w:t>
      </w:r>
      <w:r w:rsidR="00C34413">
        <w:rPr>
          <w:rFonts w:ascii="Trebuchet MS" w:hAnsi="Trebuchet MS"/>
          <w:b/>
          <w:color w:val="4F81BD" w:themeColor="accent1"/>
        </w:rPr>
        <w:t>S</w:t>
      </w:r>
      <w:r w:rsidR="006A09A0">
        <w:rPr>
          <w:rFonts w:ascii="Trebuchet MS" w:hAnsi="Trebuchet MS"/>
          <w:b/>
          <w:color w:val="4F81BD" w:themeColor="accent1"/>
        </w:rPr>
        <w:t xml:space="preserve"> </w:t>
      </w:r>
    </w:p>
    <w:p w14:paraId="5C23F2BA" w14:textId="77777777" w:rsidR="00EC011F" w:rsidRPr="00EC011F" w:rsidRDefault="00EC011F" w:rsidP="004B0978">
      <w:pPr>
        <w:pStyle w:val="NormalWeb"/>
        <w:spacing w:before="0" w:beforeAutospacing="0" w:after="0" w:afterAutospacing="0"/>
        <w:rPr>
          <w:rFonts w:ascii="Trebuchet MS" w:hAnsi="Trebuchet MS"/>
          <w:b/>
          <w:color w:val="4F81BD" w:themeColor="accent1"/>
        </w:rPr>
      </w:pPr>
    </w:p>
    <w:p w14:paraId="59D0B927" w14:textId="560A6F5C" w:rsidR="006F3F9D" w:rsidRPr="004D6CB8" w:rsidRDefault="00227F24" w:rsidP="001320EF">
      <w:pPr>
        <w:pStyle w:val="NormalWeb"/>
        <w:spacing w:before="0" w:beforeAutospacing="0" w:after="0" w:afterAutospacing="0"/>
        <w:rPr>
          <w:rFonts w:ascii="Trebuchet MS" w:hAnsi="Trebuchet MS" w:cs="Arial"/>
          <w:color w:val="000000"/>
          <w:sz w:val="22"/>
          <w:szCs w:val="22"/>
        </w:rPr>
      </w:pPr>
      <w:r w:rsidRPr="004D6CB8">
        <w:rPr>
          <w:rFonts w:ascii="Trebuchet MS" w:hAnsi="Trebuchet MS"/>
          <w:color w:val="000000" w:themeColor="text1"/>
          <w:sz w:val="22"/>
          <w:szCs w:val="22"/>
        </w:rPr>
        <w:t xml:space="preserve">Enthusiastic </w:t>
      </w:r>
      <w:r w:rsidR="004D6CB8" w:rsidRPr="004D6CB8">
        <w:rPr>
          <w:rFonts w:ascii="Trebuchet MS" w:hAnsi="Trebuchet MS"/>
          <w:color w:val="000000" w:themeColor="text1"/>
          <w:sz w:val="22"/>
          <w:szCs w:val="22"/>
        </w:rPr>
        <w:t>E</w:t>
      </w:r>
      <w:r w:rsidR="009A2595" w:rsidRPr="004D6CB8">
        <w:rPr>
          <w:rFonts w:ascii="Trebuchet MS" w:hAnsi="Trebuchet MS"/>
          <w:color w:val="000000" w:themeColor="text1"/>
          <w:sz w:val="22"/>
          <w:szCs w:val="22"/>
        </w:rPr>
        <w:t xml:space="preserve">arly </w:t>
      </w:r>
      <w:r w:rsidR="004D6CB8" w:rsidRPr="004D6CB8">
        <w:rPr>
          <w:rFonts w:ascii="Trebuchet MS" w:hAnsi="Trebuchet MS"/>
          <w:color w:val="000000" w:themeColor="text1"/>
          <w:sz w:val="22"/>
          <w:szCs w:val="22"/>
        </w:rPr>
        <w:t>Y</w:t>
      </w:r>
      <w:r w:rsidR="009A2595" w:rsidRPr="004D6CB8">
        <w:rPr>
          <w:rFonts w:ascii="Trebuchet MS" w:hAnsi="Trebuchet MS"/>
          <w:color w:val="000000" w:themeColor="text1"/>
          <w:sz w:val="22"/>
          <w:szCs w:val="22"/>
        </w:rPr>
        <w:t xml:space="preserve">ears </w:t>
      </w:r>
      <w:r w:rsidR="004D6CB8" w:rsidRPr="004D6CB8">
        <w:rPr>
          <w:rFonts w:ascii="Trebuchet MS" w:hAnsi="Trebuchet MS"/>
          <w:color w:val="000000" w:themeColor="text1"/>
          <w:sz w:val="22"/>
          <w:szCs w:val="22"/>
        </w:rPr>
        <w:t>A</w:t>
      </w:r>
      <w:r w:rsidR="009A2595" w:rsidRPr="004D6CB8">
        <w:rPr>
          <w:rFonts w:ascii="Trebuchet MS" w:hAnsi="Trebuchet MS"/>
          <w:color w:val="000000" w:themeColor="text1"/>
          <w:sz w:val="22"/>
          <w:szCs w:val="22"/>
        </w:rPr>
        <w:t xml:space="preserve">pprentices </w:t>
      </w:r>
      <w:r w:rsidRPr="004D6CB8">
        <w:rPr>
          <w:rFonts w:ascii="Trebuchet MS" w:hAnsi="Trebuchet MS"/>
          <w:color w:val="000000" w:themeColor="text1"/>
          <w:sz w:val="22"/>
          <w:szCs w:val="22"/>
        </w:rPr>
        <w:t xml:space="preserve">required for </w:t>
      </w:r>
      <w:r w:rsidR="00771209" w:rsidRPr="004D6CB8">
        <w:rPr>
          <w:rFonts w:ascii="Trebuchet MS" w:hAnsi="Trebuchet MS"/>
          <w:color w:val="000000" w:themeColor="text1"/>
          <w:sz w:val="22"/>
          <w:szCs w:val="22"/>
        </w:rPr>
        <w:t>Steps Ahead Nursery</w:t>
      </w:r>
      <w:r w:rsidR="00EF7277">
        <w:rPr>
          <w:rFonts w:ascii="Trebuchet MS" w:hAnsi="Trebuchet MS"/>
          <w:color w:val="000000" w:themeColor="text1"/>
          <w:sz w:val="22"/>
          <w:szCs w:val="22"/>
        </w:rPr>
        <w:t xml:space="preserve"> based in Trowbridge </w:t>
      </w:r>
      <w:r w:rsidRPr="004D6CB8">
        <w:rPr>
          <w:rFonts w:ascii="Trebuchet MS" w:hAnsi="Trebuchet MS"/>
          <w:color w:val="000000" w:themeColor="text1"/>
          <w:sz w:val="22"/>
          <w:szCs w:val="22"/>
        </w:rPr>
        <w:t xml:space="preserve">to work </w:t>
      </w:r>
      <w:r w:rsidR="003538E3" w:rsidRPr="004D6CB8">
        <w:rPr>
          <w:rFonts w:ascii="Trebuchet MS" w:hAnsi="Trebuchet MS"/>
          <w:color w:val="000000" w:themeColor="text1"/>
          <w:sz w:val="22"/>
          <w:szCs w:val="22"/>
        </w:rPr>
        <w:t xml:space="preserve">between </w:t>
      </w:r>
      <w:r w:rsidR="00F825FD">
        <w:rPr>
          <w:rFonts w:ascii="Trebuchet MS" w:hAnsi="Trebuchet MS"/>
          <w:color w:val="000000" w:themeColor="text1"/>
          <w:sz w:val="22"/>
          <w:szCs w:val="22"/>
        </w:rPr>
        <w:t xml:space="preserve">25 </w:t>
      </w:r>
      <w:r w:rsidR="003538E3" w:rsidRPr="004D6CB8">
        <w:rPr>
          <w:rFonts w:ascii="Trebuchet MS" w:hAnsi="Trebuchet MS"/>
          <w:color w:val="000000" w:themeColor="text1"/>
          <w:sz w:val="22"/>
          <w:szCs w:val="22"/>
        </w:rPr>
        <w:t xml:space="preserve">hours and </w:t>
      </w:r>
      <w:r w:rsidR="008E12D4">
        <w:rPr>
          <w:rFonts w:ascii="Trebuchet MS" w:hAnsi="Trebuchet MS"/>
          <w:color w:val="000000" w:themeColor="text1"/>
          <w:sz w:val="22"/>
          <w:szCs w:val="22"/>
        </w:rPr>
        <w:t>35</w:t>
      </w:r>
      <w:r w:rsidR="003538E3" w:rsidRPr="004D6CB8">
        <w:rPr>
          <w:rFonts w:ascii="Trebuchet MS" w:hAnsi="Trebuchet MS"/>
          <w:color w:val="000000" w:themeColor="text1"/>
          <w:sz w:val="22"/>
          <w:szCs w:val="22"/>
        </w:rPr>
        <w:t xml:space="preserve"> hours per week.</w:t>
      </w:r>
      <w:r w:rsidR="00F94E81" w:rsidRPr="004D6CB8">
        <w:rPr>
          <w:rFonts w:ascii="Trebuchet MS" w:hAnsi="Trebuchet MS"/>
          <w:color w:val="000000" w:themeColor="text1"/>
          <w:sz w:val="22"/>
          <w:szCs w:val="22"/>
        </w:rPr>
        <w:t xml:space="preserve"> </w:t>
      </w:r>
      <w:r w:rsidR="006F3F9D" w:rsidRPr="004D6CB8">
        <w:rPr>
          <w:rFonts w:ascii="Trebuchet MS" w:hAnsi="Trebuchet MS" w:cs="Arial"/>
          <w:color w:val="000000"/>
          <w:sz w:val="22"/>
          <w:szCs w:val="22"/>
        </w:rPr>
        <w:t xml:space="preserve">Steps Ahead Nursery is an established independent 104 place nursery </w:t>
      </w:r>
      <w:r w:rsidR="007622C3" w:rsidRPr="004D6CB8">
        <w:rPr>
          <w:rFonts w:ascii="Trebuchet MS" w:hAnsi="Trebuchet MS" w:cs="Arial"/>
          <w:color w:val="000000"/>
          <w:sz w:val="22"/>
          <w:szCs w:val="22"/>
        </w:rPr>
        <w:t xml:space="preserve">school. </w:t>
      </w:r>
      <w:r w:rsidR="006F3F9D" w:rsidRPr="004D6CB8">
        <w:rPr>
          <w:rFonts w:ascii="Trebuchet MS" w:hAnsi="Trebuchet MS" w:cs="Arial"/>
          <w:color w:val="000000"/>
          <w:sz w:val="22"/>
          <w:szCs w:val="22"/>
        </w:rPr>
        <w:t xml:space="preserve"> Our setting is a large and airy ground floor building with substantial areas of outdoor space and most of the rooms have access to their own </w:t>
      </w:r>
      <w:r w:rsidR="009A2595" w:rsidRPr="004D6CB8">
        <w:rPr>
          <w:rFonts w:ascii="Trebuchet MS" w:hAnsi="Trebuchet MS" w:cs="Arial"/>
          <w:color w:val="000000"/>
          <w:sz w:val="22"/>
          <w:szCs w:val="22"/>
        </w:rPr>
        <w:t>outdoor area.</w:t>
      </w:r>
      <w:r w:rsidR="006F3F9D" w:rsidRPr="004D6CB8">
        <w:rPr>
          <w:rFonts w:ascii="Trebuchet MS" w:hAnsi="Trebuchet MS" w:cs="Arial"/>
          <w:color w:val="000000"/>
          <w:sz w:val="22"/>
          <w:szCs w:val="22"/>
        </w:rPr>
        <w:t xml:space="preserve">  We provide a caring and safe environment for our children.  </w:t>
      </w:r>
      <w:r w:rsidR="0089197B">
        <w:rPr>
          <w:rFonts w:ascii="Trebuchet MS" w:hAnsi="Trebuchet MS" w:cs="Arial"/>
          <w:color w:val="000000"/>
          <w:sz w:val="22"/>
          <w:szCs w:val="22"/>
        </w:rPr>
        <w:t>We are looking to recruit individuals who are excited to learn and want to develop in a long term childcare career.</w:t>
      </w:r>
    </w:p>
    <w:p w14:paraId="0E93BB3A" w14:textId="77777777" w:rsidR="004D6CB8" w:rsidRDefault="004D6CB8" w:rsidP="004D6CB8">
      <w:pPr>
        <w:spacing w:after="0" w:line="240" w:lineRule="auto"/>
        <w:rPr>
          <w:rFonts w:ascii="Trebuchet MS" w:hAnsi="Trebuchet MS"/>
          <w:b/>
          <w:color w:val="000000" w:themeColor="text1"/>
        </w:rPr>
      </w:pPr>
    </w:p>
    <w:p w14:paraId="70E2FE20" w14:textId="2AEC823C" w:rsidR="003538E3" w:rsidRPr="004D6CB8" w:rsidRDefault="003538E3" w:rsidP="0089197B">
      <w:pPr>
        <w:pStyle w:val="jobdescription"/>
        <w:spacing w:before="0" w:beforeAutospacing="0" w:after="0" w:afterAutospacing="0"/>
        <w:rPr>
          <w:rFonts w:ascii="Trebuchet MS" w:hAnsi="Trebuchet MS" w:cs="Arial"/>
          <w:color w:val="000000"/>
          <w:sz w:val="22"/>
          <w:szCs w:val="22"/>
        </w:rPr>
      </w:pPr>
      <w:r w:rsidRPr="004D6CB8">
        <w:rPr>
          <w:rFonts w:ascii="Trebuchet MS" w:hAnsi="Trebuchet MS" w:cs="Arial"/>
          <w:color w:val="3D3D3D"/>
          <w:sz w:val="22"/>
          <w:szCs w:val="22"/>
        </w:rPr>
        <w:t xml:space="preserve">We </w:t>
      </w:r>
      <w:r w:rsidR="004161CC">
        <w:rPr>
          <w:rFonts w:ascii="Trebuchet MS" w:hAnsi="Trebuchet MS" w:cs="Arial"/>
          <w:color w:val="3D3D3D"/>
          <w:sz w:val="22"/>
          <w:szCs w:val="22"/>
        </w:rPr>
        <w:t xml:space="preserve">have a fantastic opportunity for apprentices to join our team. </w:t>
      </w:r>
      <w:r w:rsidRPr="004D6CB8">
        <w:rPr>
          <w:rFonts w:ascii="Trebuchet MS" w:hAnsi="Trebuchet MS" w:cs="Arial"/>
          <w:color w:val="3D3D3D"/>
          <w:sz w:val="22"/>
          <w:szCs w:val="22"/>
        </w:rPr>
        <w:t xml:space="preserve"> Successful candidates may already be</w:t>
      </w:r>
      <w:r w:rsidR="00B721F6">
        <w:rPr>
          <w:rFonts w:ascii="Trebuchet MS" w:hAnsi="Trebuchet MS" w:cs="Arial"/>
          <w:color w:val="3D3D3D"/>
          <w:sz w:val="22"/>
          <w:szCs w:val="22"/>
        </w:rPr>
        <w:t xml:space="preserve"> (but not required)</w:t>
      </w:r>
      <w:r w:rsidRPr="004D6CB8">
        <w:rPr>
          <w:rFonts w:ascii="Trebuchet MS" w:hAnsi="Trebuchet MS" w:cs="Arial"/>
          <w:color w:val="3D3D3D"/>
          <w:sz w:val="22"/>
          <w:szCs w:val="22"/>
        </w:rPr>
        <w:t xml:space="preserve"> level 2 qualified in early years and looking to further their development to level 3.   </w:t>
      </w:r>
      <w:r w:rsidR="00077E24">
        <w:rPr>
          <w:rFonts w:ascii="Trebuchet MS" w:hAnsi="Trebuchet MS" w:cs="Arial"/>
          <w:color w:val="3D3D3D"/>
          <w:sz w:val="22"/>
          <w:szCs w:val="22"/>
        </w:rPr>
        <w:t>Nursery experience not necessary but candidates must have genuine rapport with children and ideally have done some babysitting or worked with brownies</w:t>
      </w:r>
      <w:r w:rsidR="00AC2FC1">
        <w:rPr>
          <w:rFonts w:ascii="Trebuchet MS" w:hAnsi="Trebuchet MS" w:cs="Arial"/>
          <w:color w:val="3D3D3D"/>
          <w:sz w:val="22"/>
          <w:szCs w:val="22"/>
        </w:rPr>
        <w:t>,</w:t>
      </w:r>
      <w:r w:rsidR="00077E24">
        <w:rPr>
          <w:rFonts w:ascii="Trebuchet MS" w:hAnsi="Trebuchet MS" w:cs="Arial"/>
          <w:color w:val="3D3D3D"/>
          <w:sz w:val="22"/>
          <w:szCs w:val="22"/>
        </w:rPr>
        <w:t xml:space="preserve"> guides, </w:t>
      </w:r>
      <w:r w:rsidR="00AC2FC1">
        <w:rPr>
          <w:rFonts w:ascii="Trebuchet MS" w:hAnsi="Trebuchet MS" w:cs="Arial"/>
          <w:color w:val="3D3D3D"/>
          <w:sz w:val="22"/>
          <w:szCs w:val="22"/>
        </w:rPr>
        <w:t>beavers or scouts.</w:t>
      </w:r>
    </w:p>
    <w:p w14:paraId="57CBDFA1" w14:textId="77777777" w:rsidR="0089197B" w:rsidRDefault="0089197B" w:rsidP="0089197B">
      <w:pPr>
        <w:pStyle w:val="NormalWeb"/>
        <w:shd w:val="clear" w:color="auto" w:fill="FFFFFF"/>
        <w:spacing w:before="0" w:beforeAutospacing="0" w:after="0" w:afterAutospacing="0"/>
        <w:rPr>
          <w:rFonts w:ascii="Trebuchet MS" w:hAnsi="Trebuchet MS"/>
          <w:color w:val="2D2D2D"/>
          <w:sz w:val="22"/>
          <w:szCs w:val="22"/>
        </w:rPr>
      </w:pPr>
    </w:p>
    <w:p w14:paraId="3564DD36" w14:textId="73940583" w:rsidR="0089197B" w:rsidRDefault="0089197B" w:rsidP="004161CC">
      <w:pPr>
        <w:pStyle w:val="jobdescription"/>
        <w:spacing w:before="0" w:beforeAutospacing="0" w:after="0" w:afterAutospacing="0"/>
        <w:rPr>
          <w:rFonts w:ascii="Helvetica" w:hAnsi="Helvetica"/>
          <w:color w:val="2D2D2D"/>
          <w:sz w:val="20"/>
          <w:szCs w:val="20"/>
        </w:rPr>
      </w:pPr>
      <w:r w:rsidRPr="0089197B">
        <w:rPr>
          <w:rFonts w:ascii="Trebuchet MS" w:hAnsi="Trebuchet MS"/>
          <w:color w:val="2D2D2D"/>
          <w:sz w:val="22"/>
          <w:szCs w:val="22"/>
        </w:rPr>
        <w:t xml:space="preserve">An apprenticeship gives you the opportunity to earn as you learn, you will gain on the job experience to complete a Level 2 and/or Level 3 </w:t>
      </w:r>
      <w:r>
        <w:rPr>
          <w:rFonts w:ascii="Trebuchet MS" w:hAnsi="Trebuchet MS"/>
          <w:color w:val="2D2D2D"/>
          <w:sz w:val="22"/>
          <w:szCs w:val="22"/>
        </w:rPr>
        <w:t>early years qualification</w:t>
      </w:r>
      <w:r w:rsidRPr="0089197B">
        <w:rPr>
          <w:rFonts w:ascii="Trebuchet MS" w:hAnsi="Trebuchet MS"/>
          <w:color w:val="2D2D2D"/>
          <w:sz w:val="22"/>
          <w:szCs w:val="22"/>
        </w:rPr>
        <w:t>.  A level 2 apprenticeship will last for approximately 12-14 months and a level 3 will last for 1</w:t>
      </w:r>
      <w:r>
        <w:rPr>
          <w:rFonts w:ascii="Trebuchet MS" w:hAnsi="Trebuchet MS"/>
          <w:color w:val="2D2D2D"/>
          <w:sz w:val="22"/>
          <w:szCs w:val="22"/>
        </w:rPr>
        <w:t>5</w:t>
      </w:r>
      <w:r w:rsidRPr="0089197B">
        <w:rPr>
          <w:rFonts w:ascii="Trebuchet MS" w:hAnsi="Trebuchet MS"/>
          <w:color w:val="2D2D2D"/>
          <w:sz w:val="22"/>
          <w:szCs w:val="22"/>
        </w:rPr>
        <w:t>-23 months.</w:t>
      </w:r>
      <w:r w:rsidR="004161CC">
        <w:rPr>
          <w:rFonts w:ascii="Trebuchet MS" w:hAnsi="Trebuchet MS"/>
          <w:color w:val="2D2D2D"/>
          <w:sz w:val="22"/>
          <w:szCs w:val="22"/>
        </w:rPr>
        <w:t xml:space="preserve"> </w:t>
      </w:r>
      <w:r w:rsidR="004161CC" w:rsidRPr="004161CC">
        <w:rPr>
          <w:rFonts w:ascii="Trebuchet MS" w:hAnsi="Trebuchet MS"/>
          <w:color w:val="000000" w:themeColor="text1"/>
          <w:sz w:val="22"/>
          <w:szCs w:val="22"/>
        </w:rPr>
        <w:t xml:space="preserve"> </w:t>
      </w:r>
      <w:r w:rsidR="004161CC">
        <w:rPr>
          <w:rFonts w:ascii="Trebuchet MS" w:hAnsi="Trebuchet MS"/>
          <w:color w:val="000000" w:themeColor="text1"/>
          <w:sz w:val="22"/>
          <w:szCs w:val="22"/>
        </w:rPr>
        <w:t>Assessment for the qualification will be done in the workplace and online. Up</w:t>
      </w:r>
      <w:r w:rsidRPr="0089197B">
        <w:rPr>
          <w:rFonts w:ascii="Trebuchet MS" w:hAnsi="Trebuchet MS"/>
          <w:color w:val="2D2D2D"/>
          <w:sz w:val="22"/>
          <w:szCs w:val="22"/>
        </w:rPr>
        <w:t>on completion, you will have the opportunity to apply for a qualified role in our nursery</w:t>
      </w:r>
      <w:r>
        <w:rPr>
          <w:rFonts w:ascii="Helvetica" w:hAnsi="Helvetica"/>
          <w:color w:val="2D2D2D"/>
          <w:sz w:val="20"/>
          <w:szCs w:val="20"/>
        </w:rPr>
        <w:t>.</w:t>
      </w:r>
      <w:r w:rsidR="004161CC" w:rsidRPr="004161CC">
        <w:rPr>
          <w:rFonts w:ascii="Trebuchet MS" w:hAnsi="Trebuchet MS"/>
          <w:color w:val="000000" w:themeColor="text1"/>
          <w:sz w:val="22"/>
          <w:szCs w:val="22"/>
        </w:rPr>
        <w:t xml:space="preserve"> </w:t>
      </w:r>
    </w:p>
    <w:p w14:paraId="0D4BBED1" w14:textId="77777777" w:rsidR="0089197B" w:rsidRDefault="0089197B" w:rsidP="001320EF">
      <w:pPr>
        <w:pStyle w:val="NormalWeb"/>
        <w:spacing w:before="0" w:beforeAutospacing="0" w:after="0" w:afterAutospacing="0"/>
        <w:rPr>
          <w:rFonts w:ascii="Trebuchet MS" w:hAnsi="Trebuchet MS"/>
          <w:color w:val="000000" w:themeColor="text1"/>
          <w:sz w:val="22"/>
          <w:szCs w:val="22"/>
        </w:rPr>
      </w:pPr>
    </w:p>
    <w:p w14:paraId="03FC55F3" w14:textId="6CFBF120" w:rsidR="003538E3" w:rsidRPr="004D6CB8" w:rsidRDefault="004161CC" w:rsidP="001320EF">
      <w:pPr>
        <w:pStyle w:val="NormalWeb"/>
        <w:spacing w:before="0" w:beforeAutospacing="0" w:after="0" w:afterAutospacing="0"/>
        <w:rPr>
          <w:rFonts w:ascii="Trebuchet MS" w:hAnsi="Trebuchet MS" w:cs="Arial"/>
          <w:color w:val="3D3D3D"/>
          <w:sz w:val="22"/>
          <w:szCs w:val="22"/>
        </w:rPr>
      </w:pPr>
      <w:r>
        <w:rPr>
          <w:rFonts w:ascii="Trebuchet MS" w:hAnsi="Trebuchet MS"/>
          <w:color w:val="000000" w:themeColor="text1"/>
          <w:sz w:val="22"/>
          <w:szCs w:val="22"/>
        </w:rPr>
        <w:t>You will gain experience in all areas of daily nursery life and embrace a sound knowledge of childcare practice to start a fulfilling career.  You will work alongside qualified staff across all areas of the nursery age range of 3 months to 5 years to develop your practical skills in caring for young children under the overall guidance of the Nursery managers and a mentor within the nursery.</w:t>
      </w:r>
      <w:r w:rsidR="00820CEC">
        <w:rPr>
          <w:rFonts w:ascii="Trebuchet MS" w:hAnsi="Trebuchet MS"/>
          <w:color w:val="000000" w:themeColor="text1"/>
          <w:sz w:val="22"/>
          <w:szCs w:val="22"/>
        </w:rPr>
        <w:t xml:space="preserve"> </w:t>
      </w:r>
      <w:r w:rsidR="00BD657A">
        <w:rPr>
          <w:rFonts w:ascii="Trebuchet MS" w:hAnsi="Trebuchet MS" w:cs="Arial"/>
          <w:color w:val="000000"/>
          <w:sz w:val="22"/>
          <w:szCs w:val="22"/>
        </w:rPr>
        <w:t>You will contribute to a high standard of quality within the nursery, including practice, environment and resources to meet the requirements of the Early Years Foundation Stage.</w:t>
      </w:r>
      <w:r w:rsidR="00BD657A">
        <w:rPr>
          <w:rFonts w:ascii="Trebuchet MS" w:hAnsi="Trebuchet MS"/>
          <w:color w:val="000000" w:themeColor="text1"/>
          <w:sz w:val="22"/>
          <w:szCs w:val="22"/>
        </w:rPr>
        <w:t xml:space="preserve"> </w:t>
      </w:r>
      <w:r w:rsidR="00B76357">
        <w:rPr>
          <w:rFonts w:ascii="Trebuchet MS" w:hAnsi="Trebuchet MS"/>
          <w:color w:val="000000" w:themeColor="text1"/>
          <w:sz w:val="22"/>
          <w:szCs w:val="22"/>
        </w:rPr>
        <w:t>Your responsibilities will include supporting children in pla</w:t>
      </w:r>
      <w:r w:rsidR="00820CEC">
        <w:rPr>
          <w:rFonts w:ascii="Trebuchet MS" w:hAnsi="Trebuchet MS"/>
          <w:color w:val="000000" w:themeColor="text1"/>
          <w:sz w:val="22"/>
          <w:szCs w:val="22"/>
        </w:rPr>
        <w:t>y and learning activities, everyday care routines such as meal and sleep times, observing and record keeping of children’s development and planning to meet their individual needs supported by establishing relationships with parents and carers.</w:t>
      </w:r>
      <w:r w:rsidR="003538E3" w:rsidRPr="004D6CB8">
        <w:rPr>
          <w:rFonts w:ascii="Trebuchet MS" w:hAnsi="Trebuchet MS" w:cs="Arial"/>
          <w:color w:val="000000"/>
          <w:sz w:val="22"/>
          <w:szCs w:val="22"/>
        </w:rPr>
        <w:t xml:space="preserve">  </w:t>
      </w:r>
      <w:r w:rsidR="00053F42">
        <w:rPr>
          <w:rFonts w:ascii="Trebuchet MS" w:hAnsi="Trebuchet MS" w:cs="Arial"/>
          <w:color w:val="000000"/>
          <w:sz w:val="22"/>
          <w:szCs w:val="22"/>
        </w:rPr>
        <w:t xml:space="preserve">  </w:t>
      </w:r>
    </w:p>
    <w:p w14:paraId="356F0484" w14:textId="77777777" w:rsidR="004D6CB8" w:rsidRDefault="004D6CB8" w:rsidP="004D6CB8">
      <w:pPr>
        <w:pStyle w:val="NormalWeb"/>
        <w:spacing w:before="0" w:beforeAutospacing="0" w:after="0" w:afterAutospacing="0"/>
        <w:rPr>
          <w:rFonts w:ascii="Trebuchet MS" w:hAnsi="Trebuchet MS"/>
          <w:color w:val="000000" w:themeColor="text1"/>
          <w:sz w:val="22"/>
          <w:szCs w:val="22"/>
        </w:rPr>
      </w:pPr>
    </w:p>
    <w:p w14:paraId="03DE5DC8" w14:textId="62C6753D" w:rsidR="000F61ED" w:rsidRDefault="004B0978" w:rsidP="004D6CB8">
      <w:pPr>
        <w:pStyle w:val="NormalWeb"/>
        <w:spacing w:before="0" w:beforeAutospacing="0" w:after="0" w:afterAutospacing="0"/>
        <w:rPr>
          <w:rFonts w:ascii="Trebuchet MS" w:hAnsi="Trebuchet MS"/>
          <w:color w:val="000000" w:themeColor="text1"/>
          <w:sz w:val="22"/>
          <w:szCs w:val="22"/>
        </w:rPr>
      </w:pPr>
      <w:r w:rsidRPr="004D6CB8">
        <w:rPr>
          <w:rFonts w:ascii="Trebuchet MS" w:hAnsi="Trebuchet MS"/>
          <w:color w:val="000000" w:themeColor="text1"/>
          <w:sz w:val="22"/>
          <w:szCs w:val="22"/>
        </w:rPr>
        <w:t xml:space="preserve">Our opening hours are </w:t>
      </w:r>
      <w:r w:rsidR="00EB5851">
        <w:rPr>
          <w:rFonts w:ascii="Trebuchet MS" w:hAnsi="Trebuchet MS"/>
          <w:color w:val="000000" w:themeColor="text1"/>
          <w:sz w:val="22"/>
          <w:szCs w:val="22"/>
        </w:rPr>
        <w:t xml:space="preserve">8.00 am to </w:t>
      </w:r>
      <w:r w:rsidRPr="004D6CB8">
        <w:rPr>
          <w:rFonts w:ascii="Trebuchet MS" w:hAnsi="Trebuchet MS"/>
          <w:color w:val="000000" w:themeColor="text1"/>
          <w:sz w:val="22"/>
          <w:szCs w:val="22"/>
        </w:rPr>
        <w:t>6.</w:t>
      </w:r>
      <w:r w:rsidR="00EB5851">
        <w:rPr>
          <w:rFonts w:ascii="Trebuchet MS" w:hAnsi="Trebuchet MS"/>
          <w:color w:val="000000" w:themeColor="text1"/>
          <w:sz w:val="22"/>
          <w:szCs w:val="22"/>
        </w:rPr>
        <w:t>0</w:t>
      </w:r>
      <w:r w:rsidRPr="004D6CB8">
        <w:rPr>
          <w:rFonts w:ascii="Trebuchet MS" w:hAnsi="Trebuchet MS"/>
          <w:color w:val="000000" w:themeColor="text1"/>
          <w:sz w:val="22"/>
          <w:szCs w:val="22"/>
        </w:rPr>
        <w:t>0 pm Monday to Friday</w:t>
      </w:r>
      <w:r w:rsidR="002752A5">
        <w:rPr>
          <w:rFonts w:ascii="Trebuchet MS" w:hAnsi="Trebuchet MS"/>
          <w:color w:val="000000" w:themeColor="text1"/>
          <w:sz w:val="22"/>
          <w:szCs w:val="22"/>
        </w:rPr>
        <w:t xml:space="preserve"> </w:t>
      </w:r>
      <w:r w:rsidR="001702B0">
        <w:rPr>
          <w:rFonts w:ascii="Trebuchet MS" w:hAnsi="Trebuchet MS"/>
          <w:color w:val="000000" w:themeColor="text1"/>
          <w:sz w:val="22"/>
          <w:szCs w:val="22"/>
        </w:rPr>
        <w:t>(closed on bank holidays)</w:t>
      </w:r>
      <w:r w:rsidRPr="004D6CB8">
        <w:rPr>
          <w:rFonts w:ascii="Trebuchet MS" w:hAnsi="Trebuchet MS"/>
          <w:color w:val="000000" w:themeColor="text1"/>
          <w:sz w:val="22"/>
          <w:szCs w:val="22"/>
        </w:rPr>
        <w:t xml:space="preserve">.  </w:t>
      </w:r>
    </w:p>
    <w:p w14:paraId="0B95286B" w14:textId="3077ED7B" w:rsidR="00227F24" w:rsidRPr="004D6CB8" w:rsidRDefault="00227F24" w:rsidP="004D6CB8">
      <w:pPr>
        <w:pStyle w:val="NormalWeb"/>
        <w:spacing w:before="0" w:beforeAutospacing="0" w:after="0" w:afterAutospacing="0"/>
        <w:rPr>
          <w:rFonts w:ascii="Trebuchet MS" w:hAnsi="Trebuchet MS"/>
          <w:color w:val="000000" w:themeColor="text1"/>
          <w:sz w:val="22"/>
          <w:szCs w:val="22"/>
        </w:rPr>
      </w:pPr>
      <w:r w:rsidRPr="004D6CB8">
        <w:rPr>
          <w:rFonts w:ascii="Trebuchet MS" w:hAnsi="Trebuchet MS"/>
          <w:color w:val="000000" w:themeColor="text1"/>
          <w:sz w:val="22"/>
          <w:szCs w:val="22"/>
        </w:rPr>
        <w:t>Steps Ahead Nursery is committed to safeguarding children and expects all employees to share this commitment and is an equal opportunities employer. An enhanced DBS and reference checks are required for this post.</w:t>
      </w:r>
    </w:p>
    <w:p w14:paraId="6B5BB738" w14:textId="77777777" w:rsidR="009A7C08" w:rsidRPr="004D6CB8" w:rsidRDefault="009A7C08" w:rsidP="004D6CB8">
      <w:pPr>
        <w:pStyle w:val="NormalWeb"/>
        <w:spacing w:before="0" w:beforeAutospacing="0" w:after="0" w:afterAutospacing="0"/>
        <w:rPr>
          <w:rFonts w:ascii="Trebuchet MS" w:hAnsi="Trebuchet MS"/>
          <w:color w:val="000000" w:themeColor="text1"/>
          <w:sz w:val="22"/>
          <w:szCs w:val="22"/>
        </w:rPr>
      </w:pPr>
    </w:p>
    <w:p w14:paraId="04E98717" w14:textId="1DFA0CEA" w:rsidR="00A056A9" w:rsidRDefault="004245A0" w:rsidP="001702B0">
      <w:pPr>
        <w:pStyle w:val="Heading1"/>
        <w:rPr>
          <w:rFonts w:ascii="Trebuchet MS" w:hAnsi="Trebuchet MS" w:cs="Arial"/>
          <w:i w:val="0"/>
          <w:color w:val="000000" w:themeColor="text1"/>
          <w:sz w:val="22"/>
          <w:szCs w:val="22"/>
        </w:rPr>
      </w:pPr>
      <w:r w:rsidRPr="004D6CB8">
        <w:rPr>
          <w:rFonts w:ascii="Trebuchet MS" w:hAnsi="Trebuchet MS" w:cs="Arial"/>
          <w:i w:val="0"/>
          <w:color w:val="000000" w:themeColor="text1"/>
          <w:sz w:val="22"/>
          <w:szCs w:val="22"/>
        </w:rPr>
        <w:t xml:space="preserve">If you are interested in </w:t>
      </w:r>
      <w:r w:rsidR="00082390" w:rsidRPr="004D6CB8">
        <w:rPr>
          <w:rFonts w:ascii="Trebuchet MS" w:hAnsi="Trebuchet MS" w:cs="Arial"/>
          <w:i w:val="0"/>
          <w:color w:val="000000" w:themeColor="text1"/>
          <w:sz w:val="22"/>
          <w:szCs w:val="22"/>
        </w:rPr>
        <w:t xml:space="preserve">applying for </w:t>
      </w:r>
      <w:r w:rsidR="003538E3" w:rsidRPr="004D6CB8">
        <w:rPr>
          <w:rFonts w:ascii="Trebuchet MS" w:hAnsi="Trebuchet MS" w:cs="Arial"/>
          <w:i w:val="0"/>
          <w:color w:val="000000" w:themeColor="text1"/>
          <w:sz w:val="22"/>
          <w:szCs w:val="22"/>
        </w:rPr>
        <w:t>an</w:t>
      </w:r>
      <w:r w:rsidR="00EB5851">
        <w:rPr>
          <w:rFonts w:ascii="Trebuchet MS" w:hAnsi="Trebuchet MS" w:cs="Arial"/>
          <w:i w:val="0"/>
          <w:color w:val="000000" w:themeColor="text1"/>
          <w:sz w:val="22"/>
          <w:szCs w:val="22"/>
        </w:rPr>
        <w:t xml:space="preserve"> apprenticeship, </w:t>
      </w:r>
      <w:r w:rsidRPr="004D6CB8">
        <w:rPr>
          <w:rFonts w:ascii="Trebuchet MS" w:hAnsi="Trebuchet MS" w:cs="Arial"/>
          <w:i w:val="0"/>
          <w:color w:val="000000" w:themeColor="text1"/>
          <w:sz w:val="22"/>
          <w:szCs w:val="22"/>
        </w:rPr>
        <w:t xml:space="preserve">please email </w:t>
      </w:r>
      <w:r w:rsidR="00FB06D0">
        <w:rPr>
          <w:rFonts w:ascii="Trebuchet MS" w:hAnsi="Trebuchet MS" w:cs="Arial"/>
          <w:i w:val="0"/>
          <w:color w:val="000000" w:themeColor="text1"/>
          <w:sz w:val="22"/>
          <w:szCs w:val="22"/>
        </w:rPr>
        <w:t xml:space="preserve">the Principal Mrs </w:t>
      </w:r>
      <w:r w:rsidR="00AC2FC1">
        <w:rPr>
          <w:rFonts w:ascii="Trebuchet MS" w:hAnsi="Trebuchet MS" w:cs="Arial"/>
          <w:i w:val="0"/>
          <w:color w:val="000000" w:themeColor="text1"/>
          <w:sz w:val="22"/>
          <w:szCs w:val="22"/>
        </w:rPr>
        <w:t>Janine Collishaw</w:t>
      </w:r>
      <w:r w:rsidR="001702B0">
        <w:rPr>
          <w:rFonts w:ascii="Trebuchet MS" w:hAnsi="Trebuchet MS" w:cs="Arial"/>
          <w:i w:val="0"/>
          <w:color w:val="000000" w:themeColor="text1"/>
          <w:sz w:val="22"/>
          <w:szCs w:val="22"/>
        </w:rPr>
        <w:t xml:space="preserve"> </w:t>
      </w:r>
      <w:hyperlink r:id="rId5" w:history="1">
        <w:r w:rsidR="00AC2FC1" w:rsidRPr="004C5A2D">
          <w:rPr>
            <w:rStyle w:val="Hyperlink"/>
            <w:rFonts w:ascii="Trebuchet MS" w:hAnsi="Trebuchet MS" w:cs="Arial"/>
            <w:i w:val="0"/>
            <w:sz w:val="22"/>
            <w:szCs w:val="22"/>
          </w:rPr>
          <w:t>janine@stepsahead.co.uk</w:t>
        </w:r>
      </w:hyperlink>
      <w:r w:rsidR="00AC2FC1">
        <w:rPr>
          <w:rFonts w:ascii="Trebuchet MS" w:hAnsi="Trebuchet MS" w:cs="Arial"/>
          <w:i w:val="0"/>
          <w:color w:val="000000" w:themeColor="text1"/>
          <w:sz w:val="22"/>
          <w:szCs w:val="22"/>
        </w:rPr>
        <w:t xml:space="preserve"> </w:t>
      </w:r>
      <w:r w:rsidR="001702B0">
        <w:rPr>
          <w:rFonts w:ascii="Trebuchet MS" w:hAnsi="Trebuchet MS" w:cs="Arial"/>
          <w:i w:val="0"/>
          <w:color w:val="000000" w:themeColor="text1"/>
          <w:sz w:val="22"/>
          <w:szCs w:val="22"/>
        </w:rPr>
        <w:t xml:space="preserve"> </w:t>
      </w:r>
      <w:r w:rsidRPr="004D6CB8">
        <w:rPr>
          <w:rFonts w:ascii="Trebuchet MS" w:hAnsi="Trebuchet MS" w:cs="Arial"/>
          <w:i w:val="0"/>
          <w:color w:val="000000" w:themeColor="text1"/>
          <w:sz w:val="22"/>
          <w:szCs w:val="22"/>
        </w:rPr>
        <w:t xml:space="preserve">with </w:t>
      </w:r>
      <w:r w:rsidR="0008739B" w:rsidRPr="004D6CB8">
        <w:rPr>
          <w:rFonts w:ascii="Trebuchet MS" w:hAnsi="Trebuchet MS" w:cs="Arial"/>
          <w:i w:val="0"/>
          <w:color w:val="000000" w:themeColor="text1"/>
          <w:sz w:val="22"/>
          <w:szCs w:val="22"/>
        </w:rPr>
        <w:t xml:space="preserve">a </w:t>
      </w:r>
      <w:r w:rsidRPr="004D6CB8">
        <w:rPr>
          <w:rFonts w:ascii="Trebuchet MS" w:hAnsi="Trebuchet MS" w:cs="Arial"/>
          <w:i w:val="0"/>
          <w:color w:val="000000" w:themeColor="text1"/>
          <w:sz w:val="22"/>
          <w:szCs w:val="22"/>
        </w:rPr>
        <w:t xml:space="preserve">short covering </w:t>
      </w:r>
      <w:r w:rsidR="00EB5851">
        <w:rPr>
          <w:rFonts w:ascii="Trebuchet MS" w:hAnsi="Trebuchet MS" w:cs="Arial"/>
          <w:i w:val="0"/>
          <w:color w:val="000000" w:themeColor="text1"/>
          <w:sz w:val="22"/>
          <w:szCs w:val="22"/>
        </w:rPr>
        <w:t>email giving</w:t>
      </w:r>
      <w:r w:rsidR="001320EF">
        <w:rPr>
          <w:rFonts w:ascii="Trebuchet MS" w:hAnsi="Trebuchet MS" w:cs="Arial"/>
          <w:i w:val="0"/>
          <w:color w:val="000000" w:themeColor="text1"/>
          <w:sz w:val="22"/>
          <w:szCs w:val="22"/>
        </w:rPr>
        <w:t xml:space="preserve"> </w:t>
      </w:r>
      <w:r w:rsidR="001702B0">
        <w:rPr>
          <w:rFonts w:ascii="Trebuchet MS" w:hAnsi="Trebuchet MS" w:cs="Arial"/>
          <w:i w:val="0"/>
          <w:color w:val="000000" w:themeColor="text1"/>
          <w:sz w:val="22"/>
          <w:szCs w:val="22"/>
        </w:rPr>
        <w:t xml:space="preserve">your </w:t>
      </w:r>
      <w:r w:rsidR="001320EF">
        <w:rPr>
          <w:rFonts w:ascii="Trebuchet MS" w:hAnsi="Trebuchet MS" w:cs="Arial"/>
          <w:i w:val="0"/>
          <w:color w:val="000000" w:themeColor="text1"/>
          <w:sz w:val="22"/>
          <w:szCs w:val="22"/>
        </w:rPr>
        <w:t xml:space="preserve">reasons why you should be considered </w:t>
      </w:r>
      <w:r w:rsidR="001702B0">
        <w:rPr>
          <w:rFonts w:ascii="Trebuchet MS" w:hAnsi="Trebuchet MS" w:cs="Arial"/>
          <w:i w:val="0"/>
          <w:color w:val="000000" w:themeColor="text1"/>
          <w:sz w:val="22"/>
          <w:szCs w:val="22"/>
        </w:rPr>
        <w:t>for the role</w:t>
      </w:r>
      <w:r w:rsidR="00EB5851">
        <w:rPr>
          <w:rFonts w:ascii="Trebuchet MS" w:hAnsi="Trebuchet MS" w:cs="Arial"/>
          <w:i w:val="0"/>
          <w:color w:val="000000" w:themeColor="text1"/>
          <w:sz w:val="22"/>
          <w:szCs w:val="22"/>
        </w:rPr>
        <w:t xml:space="preserve">.  </w:t>
      </w:r>
      <w:r w:rsidR="001735CE">
        <w:rPr>
          <w:rFonts w:ascii="Trebuchet MS" w:hAnsi="Trebuchet MS" w:cs="Arial"/>
          <w:i w:val="0"/>
          <w:color w:val="000000" w:themeColor="text1"/>
          <w:sz w:val="22"/>
          <w:szCs w:val="22"/>
        </w:rPr>
        <w:t>Please attach your CV.</w:t>
      </w:r>
    </w:p>
    <w:p w14:paraId="76121E9B" w14:textId="43FF514F" w:rsidR="004D6CB8" w:rsidRDefault="004D6CB8" w:rsidP="004245A0">
      <w:pPr>
        <w:pStyle w:val="Title"/>
        <w:jc w:val="left"/>
        <w:rPr>
          <w:rStyle w:val="Hyperlink"/>
          <w:rFonts w:ascii="Verdana" w:hAnsi="Verdana" w:cs="Arial"/>
          <w:sz w:val="20"/>
        </w:rPr>
      </w:pPr>
    </w:p>
    <w:p w14:paraId="13DBC509" w14:textId="538C1052" w:rsidR="00820CEC" w:rsidRPr="00592DA7" w:rsidRDefault="00820CEC" w:rsidP="004245A0">
      <w:pPr>
        <w:pStyle w:val="Title"/>
        <w:jc w:val="left"/>
        <w:rPr>
          <w:rStyle w:val="Hyperlink"/>
          <w:rFonts w:ascii="Trebuchet MS" w:hAnsi="Trebuchet MS" w:cs="Arial"/>
          <w:b/>
          <w:bCs/>
          <w:color w:val="000000" w:themeColor="text1"/>
          <w:sz w:val="22"/>
          <w:szCs w:val="22"/>
          <w:u w:val="none"/>
        </w:rPr>
      </w:pPr>
      <w:r w:rsidRPr="00592DA7">
        <w:rPr>
          <w:rStyle w:val="Hyperlink"/>
          <w:rFonts w:ascii="Trebuchet MS" w:hAnsi="Trebuchet MS" w:cs="Arial"/>
          <w:b/>
          <w:bCs/>
          <w:color w:val="000000" w:themeColor="text1"/>
          <w:sz w:val="22"/>
          <w:szCs w:val="22"/>
          <w:u w:val="none"/>
        </w:rPr>
        <w:t>Qualificat</w:t>
      </w:r>
      <w:r w:rsidR="00C34413" w:rsidRPr="00592DA7">
        <w:rPr>
          <w:rStyle w:val="Hyperlink"/>
          <w:rFonts w:ascii="Trebuchet MS" w:hAnsi="Trebuchet MS" w:cs="Arial"/>
          <w:b/>
          <w:bCs/>
          <w:color w:val="000000" w:themeColor="text1"/>
          <w:sz w:val="22"/>
          <w:szCs w:val="22"/>
          <w:u w:val="none"/>
        </w:rPr>
        <w:t>i</w:t>
      </w:r>
      <w:r w:rsidRPr="00592DA7">
        <w:rPr>
          <w:rStyle w:val="Hyperlink"/>
          <w:rFonts w:ascii="Trebuchet MS" w:hAnsi="Trebuchet MS" w:cs="Arial"/>
          <w:b/>
          <w:bCs/>
          <w:color w:val="000000" w:themeColor="text1"/>
          <w:sz w:val="22"/>
          <w:szCs w:val="22"/>
          <w:u w:val="none"/>
        </w:rPr>
        <w:t>on and experience</w:t>
      </w:r>
    </w:p>
    <w:p w14:paraId="3DD78083" w14:textId="6BE9406B" w:rsidR="00820CEC" w:rsidRDefault="00C34413" w:rsidP="004245A0">
      <w:pPr>
        <w:pStyle w:val="Title"/>
        <w:jc w:val="left"/>
        <w:rPr>
          <w:rStyle w:val="Hyperlink"/>
          <w:rFonts w:ascii="Trebuchet MS" w:hAnsi="Trebuchet MS" w:cs="Arial"/>
          <w:color w:val="000000" w:themeColor="text1"/>
          <w:sz w:val="22"/>
          <w:szCs w:val="22"/>
          <w:u w:val="none"/>
        </w:rPr>
      </w:pPr>
      <w:r>
        <w:rPr>
          <w:rStyle w:val="Hyperlink"/>
          <w:rFonts w:ascii="Trebuchet MS" w:hAnsi="Trebuchet MS" w:cs="Arial"/>
          <w:color w:val="000000" w:themeColor="text1"/>
          <w:sz w:val="22"/>
          <w:szCs w:val="22"/>
          <w:u w:val="none"/>
        </w:rPr>
        <w:t>The a</w:t>
      </w:r>
      <w:r w:rsidR="00820CEC" w:rsidRPr="00C34413">
        <w:rPr>
          <w:rStyle w:val="Hyperlink"/>
          <w:rFonts w:ascii="Trebuchet MS" w:hAnsi="Trebuchet MS" w:cs="Arial"/>
          <w:color w:val="000000" w:themeColor="text1"/>
          <w:sz w:val="22"/>
          <w:szCs w:val="22"/>
          <w:u w:val="none"/>
        </w:rPr>
        <w:t>bility to relate and interact with children</w:t>
      </w:r>
    </w:p>
    <w:p w14:paraId="6E593E6E" w14:textId="4E03EEBB" w:rsidR="00C34413" w:rsidRDefault="00C34413" w:rsidP="004245A0">
      <w:pPr>
        <w:pStyle w:val="Title"/>
        <w:jc w:val="left"/>
        <w:rPr>
          <w:rStyle w:val="Hyperlink"/>
          <w:rFonts w:ascii="Trebuchet MS" w:hAnsi="Trebuchet MS" w:cs="Arial"/>
          <w:color w:val="000000" w:themeColor="text1"/>
          <w:sz w:val="22"/>
          <w:szCs w:val="22"/>
          <w:u w:val="none"/>
        </w:rPr>
      </w:pPr>
      <w:r>
        <w:rPr>
          <w:rStyle w:val="Hyperlink"/>
          <w:rFonts w:ascii="Trebuchet MS" w:hAnsi="Trebuchet MS" w:cs="Arial"/>
          <w:color w:val="000000" w:themeColor="text1"/>
          <w:sz w:val="22"/>
          <w:szCs w:val="22"/>
          <w:u w:val="none"/>
        </w:rPr>
        <w:t>Excellent verbal and written communication skills</w:t>
      </w:r>
    </w:p>
    <w:p w14:paraId="07EA5002" w14:textId="5AF8E1BD" w:rsidR="00C34413" w:rsidRDefault="00C34413" w:rsidP="004245A0">
      <w:pPr>
        <w:pStyle w:val="Title"/>
        <w:jc w:val="left"/>
        <w:rPr>
          <w:rStyle w:val="Hyperlink"/>
          <w:rFonts w:ascii="Trebuchet MS" w:hAnsi="Trebuchet MS" w:cs="Arial"/>
          <w:color w:val="000000" w:themeColor="text1"/>
          <w:sz w:val="22"/>
          <w:szCs w:val="22"/>
          <w:u w:val="none"/>
        </w:rPr>
      </w:pPr>
      <w:r>
        <w:rPr>
          <w:rStyle w:val="Hyperlink"/>
          <w:rFonts w:ascii="Trebuchet MS" w:hAnsi="Trebuchet MS" w:cs="Arial"/>
          <w:color w:val="000000" w:themeColor="text1"/>
          <w:sz w:val="22"/>
          <w:szCs w:val="22"/>
          <w:u w:val="none"/>
        </w:rPr>
        <w:t>Be able to work as part of a team and follow instruction</w:t>
      </w:r>
    </w:p>
    <w:p w14:paraId="13E7A7A8" w14:textId="113E2B45" w:rsidR="00C34413" w:rsidRDefault="00C34413" w:rsidP="004245A0">
      <w:pPr>
        <w:pStyle w:val="Title"/>
        <w:jc w:val="left"/>
        <w:rPr>
          <w:rStyle w:val="Hyperlink"/>
          <w:rFonts w:ascii="Trebuchet MS" w:hAnsi="Trebuchet MS" w:cs="Arial"/>
          <w:color w:val="000000" w:themeColor="text1"/>
          <w:sz w:val="22"/>
          <w:szCs w:val="22"/>
          <w:u w:val="none"/>
        </w:rPr>
      </w:pPr>
      <w:r>
        <w:rPr>
          <w:rStyle w:val="Hyperlink"/>
          <w:rFonts w:ascii="Trebuchet MS" w:hAnsi="Trebuchet MS" w:cs="Arial"/>
          <w:color w:val="000000" w:themeColor="text1"/>
          <w:sz w:val="22"/>
          <w:szCs w:val="22"/>
          <w:u w:val="none"/>
        </w:rPr>
        <w:t>Good observation and organizational skills</w:t>
      </w:r>
    </w:p>
    <w:p w14:paraId="190EAF8A" w14:textId="3A1A91CC" w:rsidR="00C34413" w:rsidRDefault="00C34413" w:rsidP="004245A0">
      <w:pPr>
        <w:pStyle w:val="Title"/>
        <w:jc w:val="left"/>
        <w:rPr>
          <w:rStyle w:val="Hyperlink"/>
          <w:rFonts w:ascii="Trebuchet MS" w:hAnsi="Trebuchet MS" w:cs="Arial"/>
          <w:color w:val="000000" w:themeColor="text1"/>
          <w:sz w:val="22"/>
          <w:szCs w:val="22"/>
          <w:u w:val="none"/>
        </w:rPr>
      </w:pPr>
      <w:r>
        <w:rPr>
          <w:rStyle w:val="Hyperlink"/>
          <w:rFonts w:ascii="Trebuchet MS" w:hAnsi="Trebuchet MS" w:cs="Arial"/>
          <w:color w:val="000000" w:themeColor="text1"/>
          <w:sz w:val="22"/>
          <w:szCs w:val="22"/>
          <w:u w:val="none"/>
        </w:rPr>
        <w:t>Good levels of numeracy and literacy, preferably GCSE Maths and English grades C or 4 and above</w:t>
      </w:r>
    </w:p>
    <w:p w14:paraId="344D2905" w14:textId="04255CA4" w:rsidR="00C34413" w:rsidRDefault="00C34413" w:rsidP="004245A0">
      <w:pPr>
        <w:pStyle w:val="Title"/>
        <w:jc w:val="left"/>
        <w:rPr>
          <w:rStyle w:val="Hyperlink"/>
          <w:rFonts w:ascii="Trebuchet MS" w:hAnsi="Trebuchet MS" w:cs="Arial"/>
          <w:color w:val="000000" w:themeColor="text1"/>
          <w:sz w:val="22"/>
          <w:szCs w:val="22"/>
          <w:u w:val="none"/>
        </w:rPr>
      </w:pPr>
      <w:r>
        <w:rPr>
          <w:rStyle w:val="Hyperlink"/>
          <w:rFonts w:ascii="Trebuchet MS" w:hAnsi="Trebuchet MS" w:cs="Arial"/>
          <w:color w:val="000000" w:themeColor="text1"/>
          <w:sz w:val="22"/>
          <w:szCs w:val="22"/>
          <w:u w:val="none"/>
        </w:rPr>
        <w:t>A reasonable level of IT skills would be an advantage</w:t>
      </w:r>
    </w:p>
    <w:p w14:paraId="285FB5C1" w14:textId="16EB8882" w:rsidR="00C34413" w:rsidRPr="00C34413" w:rsidRDefault="00C34413" w:rsidP="004245A0">
      <w:pPr>
        <w:pStyle w:val="Title"/>
        <w:jc w:val="left"/>
        <w:rPr>
          <w:rStyle w:val="Hyperlink"/>
          <w:rFonts w:ascii="Trebuchet MS" w:hAnsi="Trebuchet MS" w:cs="Arial"/>
          <w:color w:val="000000" w:themeColor="text1"/>
          <w:sz w:val="22"/>
          <w:szCs w:val="22"/>
          <w:u w:val="none"/>
        </w:rPr>
      </w:pPr>
      <w:r>
        <w:rPr>
          <w:rStyle w:val="Hyperlink"/>
          <w:rFonts w:ascii="Trebuchet MS" w:hAnsi="Trebuchet MS" w:cs="Arial"/>
          <w:color w:val="000000" w:themeColor="text1"/>
          <w:sz w:val="22"/>
          <w:szCs w:val="22"/>
          <w:u w:val="none"/>
        </w:rPr>
        <w:t xml:space="preserve">Childcare experience having </w:t>
      </w:r>
      <w:r w:rsidR="00053F42">
        <w:rPr>
          <w:rStyle w:val="Hyperlink"/>
          <w:rFonts w:ascii="Trebuchet MS" w:hAnsi="Trebuchet MS" w:cs="Arial"/>
          <w:color w:val="000000" w:themeColor="text1"/>
          <w:sz w:val="22"/>
          <w:szCs w:val="22"/>
          <w:u w:val="none"/>
        </w:rPr>
        <w:t>worked with or volunteered with children would be an advantage</w:t>
      </w:r>
    </w:p>
    <w:p w14:paraId="26914B0E" w14:textId="2EF913E1" w:rsidR="00820CEC" w:rsidRPr="00C34413" w:rsidRDefault="00820CEC" w:rsidP="004245A0">
      <w:pPr>
        <w:pStyle w:val="Title"/>
        <w:jc w:val="left"/>
        <w:rPr>
          <w:rStyle w:val="Hyperlink"/>
          <w:rFonts w:ascii="Trebuchet MS" w:hAnsi="Trebuchet MS" w:cs="Arial"/>
          <w:color w:val="000000" w:themeColor="text1"/>
          <w:sz w:val="22"/>
          <w:szCs w:val="22"/>
          <w:u w:val="none"/>
        </w:rPr>
      </w:pPr>
    </w:p>
    <w:p w14:paraId="501A9A54" w14:textId="7B082C09" w:rsidR="007622C3" w:rsidRPr="00137BE0" w:rsidRDefault="007622C3" w:rsidP="007622C3">
      <w:pPr>
        <w:shd w:val="clear" w:color="auto" w:fill="FFFFFF"/>
        <w:spacing w:after="0" w:line="240" w:lineRule="auto"/>
        <w:textAlignment w:val="baseline"/>
        <w:rPr>
          <w:rFonts w:ascii="inherit" w:eastAsia="Times New Roman" w:hAnsi="inherit"/>
          <w:sz w:val="21"/>
          <w:szCs w:val="21"/>
          <w:lang w:eastAsia="en-GB"/>
        </w:rPr>
      </w:pPr>
      <w:bookmarkStart w:id="0" w:name="_Hlk80962593"/>
      <w:r w:rsidRPr="00600EAC">
        <w:rPr>
          <w:rFonts w:ascii="inherit" w:eastAsia="Times New Roman" w:hAnsi="inherit"/>
          <w:b/>
          <w:bCs/>
          <w:sz w:val="21"/>
          <w:lang w:eastAsia="en-GB"/>
        </w:rPr>
        <w:t>Salary:</w:t>
      </w:r>
      <w:r w:rsidRPr="00600EAC">
        <w:rPr>
          <w:rFonts w:ascii="inherit" w:eastAsia="Times New Roman" w:hAnsi="inherit"/>
          <w:sz w:val="21"/>
          <w:lang w:eastAsia="en-GB"/>
        </w:rPr>
        <w:t> </w:t>
      </w:r>
      <w:r w:rsidR="00053F42">
        <w:rPr>
          <w:rFonts w:ascii="inherit" w:eastAsia="Times New Roman" w:hAnsi="inherit"/>
          <w:sz w:val="21"/>
          <w:lang w:eastAsia="en-GB"/>
        </w:rPr>
        <w:t xml:space="preserve">from £4.30 per hour </w:t>
      </w:r>
    </w:p>
    <w:p w14:paraId="09EC2099" w14:textId="77777777" w:rsidR="007622C3" w:rsidRPr="00137BE0" w:rsidRDefault="007622C3" w:rsidP="007622C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t>Setting:</w:t>
      </w:r>
      <w:r w:rsidRPr="00137BE0">
        <w:rPr>
          <w:rFonts w:ascii="inherit" w:eastAsia="Times New Roman" w:hAnsi="inherit"/>
          <w:sz w:val="21"/>
          <w:lang w:eastAsia="en-GB"/>
        </w:rPr>
        <w:t> </w:t>
      </w:r>
      <w:r w:rsidRPr="00137BE0">
        <w:rPr>
          <w:rFonts w:ascii="inherit" w:eastAsia="Times New Roman" w:hAnsi="inherit"/>
          <w:sz w:val="21"/>
          <w:szCs w:val="21"/>
          <w:lang w:eastAsia="en-GB"/>
        </w:rPr>
        <w:t>Steps Ahead Day Nursery</w:t>
      </w:r>
    </w:p>
    <w:p w14:paraId="42AB4434" w14:textId="77777777" w:rsidR="007622C3" w:rsidRPr="00137BE0" w:rsidRDefault="007622C3" w:rsidP="007622C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t>Address:</w:t>
      </w:r>
      <w:r w:rsidRPr="00137BE0">
        <w:rPr>
          <w:rFonts w:ascii="inherit" w:eastAsia="Times New Roman" w:hAnsi="inherit"/>
          <w:sz w:val="21"/>
          <w:lang w:eastAsia="en-GB"/>
        </w:rPr>
        <w:t> </w:t>
      </w:r>
      <w:r w:rsidRPr="00137BE0">
        <w:rPr>
          <w:rFonts w:ascii="inherit" w:eastAsia="Times New Roman" w:hAnsi="inherit"/>
          <w:sz w:val="21"/>
          <w:szCs w:val="21"/>
          <w:lang w:eastAsia="en-GB"/>
        </w:rPr>
        <w:t>Bradley Road Trowbridge Wiltshire BA14 0RR</w:t>
      </w:r>
    </w:p>
    <w:p w14:paraId="3F6468B1" w14:textId="2D282B0B" w:rsidR="007622C3" w:rsidRPr="00137BE0" w:rsidRDefault="007622C3" w:rsidP="007622C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t>Telephone:</w:t>
      </w:r>
      <w:r w:rsidRPr="00137BE0">
        <w:rPr>
          <w:rFonts w:ascii="inherit" w:eastAsia="Times New Roman" w:hAnsi="inherit"/>
          <w:sz w:val="21"/>
          <w:lang w:eastAsia="en-GB"/>
        </w:rPr>
        <w:t> </w:t>
      </w:r>
      <w:r w:rsidRPr="00137BE0">
        <w:rPr>
          <w:rFonts w:ascii="inherit" w:eastAsia="Times New Roman" w:hAnsi="inherit"/>
          <w:sz w:val="21"/>
          <w:szCs w:val="21"/>
          <w:lang w:eastAsia="en-GB"/>
        </w:rPr>
        <w:t>01225 719110</w:t>
      </w:r>
      <w:r w:rsidR="00EB5851">
        <w:rPr>
          <w:rFonts w:ascii="inherit" w:eastAsia="Times New Roman" w:hAnsi="inherit"/>
          <w:sz w:val="21"/>
          <w:szCs w:val="21"/>
          <w:lang w:eastAsia="en-GB"/>
        </w:rPr>
        <w:t xml:space="preserve"> </w:t>
      </w:r>
    </w:p>
    <w:p w14:paraId="4C3B6169" w14:textId="39BDC019" w:rsidR="007622C3" w:rsidRDefault="007622C3" w:rsidP="007622C3">
      <w:pPr>
        <w:shd w:val="clear" w:color="auto" w:fill="FFFFFF"/>
        <w:spacing w:after="0" w:line="240" w:lineRule="auto"/>
        <w:textAlignment w:val="baseline"/>
        <w:rPr>
          <w:rFonts w:ascii="inherit" w:eastAsia="Times New Roman" w:hAnsi="inherit"/>
          <w:sz w:val="21"/>
          <w:szCs w:val="21"/>
          <w:lang w:eastAsia="en-GB"/>
        </w:rPr>
      </w:pPr>
      <w:r w:rsidRPr="00137BE0">
        <w:rPr>
          <w:rFonts w:ascii="inherit" w:eastAsia="Times New Roman" w:hAnsi="inherit"/>
          <w:b/>
          <w:bCs/>
          <w:sz w:val="21"/>
          <w:lang w:eastAsia="en-GB"/>
        </w:rPr>
        <w:t>Website:</w:t>
      </w:r>
      <w:r w:rsidRPr="00137BE0">
        <w:rPr>
          <w:rFonts w:ascii="inherit" w:eastAsia="Times New Roman" w:hAnsi="inherit"/>
          <w:sz w:val="21"/>
          <w:lang w:eastAsia="en-GB"/>
        </w:rPr>
        <w:t> </w:t>
      </w:r>
      <w:hyperlink r:id="rId6" w:history="1">
        <w:r w:rsidR="001735CE" w:rsidRPr="00741733">
          <w:rPr>
            <w:rStyle w:val="Hyperlink"/>
            <w:rFonts w:ascii="inherit" w:eastAsia="Times New Roman" w:hAnsi="inherit"/>
            <w:sz w:val="21"/>
            <w:szCs w:val="21"/>
            <w:lang w:eastAsia="en-GB"/>
          </w:rPr>
          <w:t>www.stepsahead.co.uk</w:t>
        </w:r>
      </w:hyperlink>
    </w:p>
    <w:bookmarkEnd w:id="0"/>
    <w:p w14:paraId="688CCE05" w14:textId="77777777" w:rsidR="001735CE" w:rsidRPr="00137BE0" w:rsidRDefault="001735CE" w:rsidP="007622C3">
      <w:pPr>
        <w:shd w:val="clear" w:color="auto" w:fill="FFFFFF"/>
        <w:spacing w:after="0" w:line="240" w:lineRule="auto"/>
        <w:textAlignment w:val="baseline"/>
        <w:rPr>
          <w:rFonts w:ascii="inherit" w:eastAsia="Times New Roman" w:hAnsi="inherit"/>
          <w:sz w:val="21"/>
          <w:szCs w:val="21"/>
          <w:lang w:eastAsia="en-GB"/>
        </w:rPr>
      </w:pPr>
    </w:p>
    <w:sectPr w:rsidR="001735CE" w:rsidRPr="00137BE0" w:rsidSect="001735C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934"/>
    <w:multiLevelType w:val="multilevel"/>
    <w:tmpl w:val="9B0A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24"/>
    <w:rsid w:val="00010E1F"/>
    <w:rsid w:val="00036164"/>
    <w:rsid w:val="00037F5C"/>
    <w:rsid w:val="0004147F"/>
    <w:rsid w:val="000425F4"/>
    <w:rsid w:val="00053F42"/>
    <w:rsid w:val="000604DF"/>
    <w:rsid w:val="000606E0"/>
    <w:rsid w:val="00077E24"/>
    <w:rsid w:val="00082390"/>
    <w:rsid w:val="0008739B"/>
    <w:rsid w:val="000B5D7B"/>
    <w:rsid w:val="000D590A"/>
    <w:rsid w:val="000F61ED"/>
    <w:rsid w:val="0012209B"/>
    <w:rsid w:val="001320EF"/>
    <w:rsid w:val="001630FD"/>
    <w:rsid w:val="001702B0"/>
    <w:rsid w:val="001735CE"/>
    <w:rsid w:val="001C5D16"/>
    <w:rsid w:val="00201F18"/>
    <w:rsid w:val="0022647A"/>
    <w:rsid w:val="00227F24"/>
    <w:rsid w:val="00235EBC"/>
    <w:rsid w:val="00236670"/>
    <w:rsid w:val="0026036F"/>
    <w:rsid w:val="002752A5"/>
    <w:rsid w:val="00280A98"/>
    <w:rsid w:val="002C7D01"/>
    <w:rsid w:val="002D0839"/>
    <w:rsid w:val="00332F6B"/>
    <w:rsid w:val="003538E3"/>
    <w:rsid w:val="003D50B9"/>
    <w:rsid w:val="003E2A3D"/>
    <w:rsid w:val="003F7A73"/>
    <w:rsid w:val="004161CC"/>
    <w:rsid w:val="004245A0"/>
    <w:rsid w:val="00432A0F"/>
    <w:rsid w:val="004465C9"/>
    <w:rsid w:val="00446C52"/>
    <w:rsid w:val="00495BE1"/>
    <w:rsid w:val="004B0978"/>
    <w:rsid w:val="004D6CB8"/>
    <w:rsid w:val="005261F6"/>
    <w:rsid w:val="00577B5A"/>
    <w:rsid w:val="00592DA7"/>
    <w:rsid w:val="005C56AF"/>
    <w:rsid w:val="005D1F52"/>
    <w:rsid w:val="00600EAC"/>
    <w:rsid w:val="00640B83"/>
    <w:rsid w:val="00644063"/>
    <w:rsid w:val="006573A8"/>
    <w:rsid w:val="006A09A0"/>
    <w:rsid w:val="006A7DAE"/>
    <w:rsid w:val="006B432C"/>
    <w:rsid w:val="006F3F9D"/>
    <w:rsid w:val="00722EEA"/>
    <w:rsid w:val="007271C2"/>
    <w:rsid w:val="007622C3"/>
    <w:rsid w:val="00771209"/>
    <w:rsid w:val="00771EDE"/>
    <w:rsid w:val="007F0FE3"/>
    <w:rsid w:val="008204EE"/>
    <w:rsid w:val="00820CEC"/>
    <w:rsid w:val="00853DFE"/>
    <w:rsid w:val="0085762E"/>
    <w:rsid w:val="00871B89"/>
    <w:rsid w:val="0089197B"/>
    <w:rsid w:val="008E12D4"/>
    <w:rsid w:val="008F5381"/>
    <w:rsid w:val="009A2595"/>
    <w:rsid w:val="009A7C08"/>
    <w:rsid w:val="00A056A9"/>
    <w:rsid w:val="00A27DD3"/>
    <w:rsid w:val="00AC2FC1"/>
    <w:rsid w:val="00AF79E0"/>
    <w:rsid w:val="00B17F9C"/>
    <w:rsid w:val="00B35255"/>
    <w:rsid w:val="00B721F6"/>
    <w:rsid w:val="00B76357"/>
    <w:rsid w:val="00BD657A"/>
    <w:rsid w:val="00BE2199"/>
    <w:rsid w:val="00C1648C"/>
    <w:rsid w:val="00C209FA"/>
    <w:rsid w:val="00C27E61"/>
    <w:rsid w:val="00C34413"/>
    <w:rsid w:val="00CE795F"/>
    <w:rsid w:val="00CF6694"/>
    <w:rsid w:val="00D65D9C"/>
    <w:rsid w:val="00D828FC"/>
    <w:rsid w:val="00E10237"/>
    <w:rsid w:val="00E25ED0"/>
    <w:rsid w:val="00E40CAA"/>
    <w:rsid w:val="00EA38C3"/>
    <w:rsid w:val="00EB5851"/>
    <w:rsid w:val="00EC011F"/>
    <w:rsid w:val="00EE2518"/>
    <w:rsid w:val="00EF7277"/>
    <w:rsid w:val="00F825FD"/>
    <w:rsid w:val="00F94E81"/>
    <w:rsid w:val="00FB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0CE8"/>
  <w15:docId w15:val="{29B09398-A63B-43B2-99C2-8D470EB3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7B"/>
  </w:style>
  <w:style w:type="paragraph" w:styleId="Heading1">
    <w:name w:val="heading 1"/>
    <w:basedOn w:val="Normal"/>
    <w:next w:val="Normal"/>
    <w:link w:val="Heading1Char"/>
    <w:qFormat/>
    <w:rsid w:val="004245A0"/>
    <w:pPr>
      <w:keepNext/>
      <w:spacing w:after="0" w:line="240" w:lineRule="auto"/>
      <w:outlineLvl w:val="0"/>
    </w:pPr>
    <w:rPr>
      <w:rFonts w:ascii="Arial" w:eastAsia="Times New Roman" w:hAnsi="Arial"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4245A0"/>
    <w:rPr>
      <w:rFonts w:ascii="Arial" w:eastAsia="Times New Roman" w:hAnsi="Arial" w:cs="Times New Roman"/>
      <w:i/>
      <w:sz w:val="24"/>
      <w:szCs w:val="20"/>
      <w:lang w:val="en-US"/>
    </w:rPr>
  </w:style>
  <w:style w:type="character" w:styleId="Hyperlink">
    <w:name w:val="Hyperlink"/>
    <w:basedOn w:val="DefaultParagraphFont"/>
    <w:uiPriority w:val="99"/>
    <w:unhideWhenUsed/>
    <w:rsid w:val="004245A0"/>
    <w:rPr>
      <w:color w:val="0000FF"/>
      <w:u w:val="single"/>
    </w:rPr>
  </w:style>
  <w:style w:type="paragraph" w:styleId="Title">
    <w:name w:val="Title"/>
    <w:basedOn w:val="Normal"/>
    <w:link w:val="TitleChar"/>
    <w:qFormat/>
    <w:rsid w:val="004245A0"/>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4245A0"/>
    <w:rPr>
      <w:rFonts w:ascii="Arial" w:eastAsia="Times New Roman" w:hAnsi="Arial" w:cs="Times New Roman"/>
      <w:sz w:val="24"/>
      <w:szCs w:val="20"/>
      <w:lang w:val="en-US"/>
    </w:rPr>
  </w:style>
  <w:style w:type="character" w:styleId="UnresolvedMention">
    <w:name w:val="Unresolved Mention"/>
    <w:basedOn w:val="DefaultParagraphFont"/>
    <w:uiPriority w:val="99"/>
    <w:semiHidden/>
    <w:unhideWhenUsed/>
    <w:rsid w:val="00082390"/>
    <w:rPr>
      <w:color w:val="605E5C"/>
      <w:shd w:val="clear" w:color="auto" w:fill="E1DFDD"/>
    </w:rPr>
  </w:style>
  <w:style w:type="character" w:styleId="FollowedHyperlink">
    <w:name w:val="FollowedHyperlink"/>
    <w:basedOn w:val="DefaultParagraphFont"/>
    <w:uiPriority w:val="99"/>
    <w:semiHidden/>
    <w:unhideWhenUsed/>
    <w:rsid w:val="00722EEA"/>
    <w:rPr>
      <w:color w:val="800080" w:themeColor="followedHyperlink"/>
      <w:u w:val="single"/>
    </w:rPr>
  </w:style>
  <w:style w:type="paragraph" w:customStyle="1" w:styleId="jobdescription">
    <w:name w:val="job_description"/>
    <w:basedOn w:val="Normal"/>
    <w:rsid w:val="003538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97159">
      <w:bodyDiv w:val="1"/>
      <w:marLeft w:val="0"/>
      <w:marRight w:val="0"/>
      <w:marTop w:val="0"/>
      <w:marBottom w:val="0"/>
      <w:divBdr>
        <w:top w:val="none" w:sz="0" w:space="0" w:color="auto"/>
        <w:left w:val="none" w:sz="0" w:space="0" w:color="auto"/>
        <w:bottom w:val="none" w:sz="0" w:space="0" w:color="auto"/>
        <w:right w:val="none" w:sz="0" w:space="0" w:color="auto"/>
      </w:divBdr>
    </w:div>
    <w:div w:id="1601644835">
      <w:bodyDiv w:val="1"/>
      <w:marLeft w:val="0"/>
      <w:marRight w:val="0"/>
      <w:marTop w:val="0"/>
      <w:marBottom w:val="0"/>
      <w:divBdr>
        <w:top w:val="none" w:sz="0" w:space="0" w:color="auto"/>
        <w:left w:val="none" w:sz="0" w:space="0" w:color="auto"/>
        <w:bottom w:val="none" w:sz="0" w:space="0" w:color="auto"/>
        <w:right w:val="none" w:sz="0" w:space="0" w:color="auto"/>
      </w:divBdr>
    </w:div>
    <w:div w:id="1670521187">
      <w:bodyDiv w:val="1"/>
      <w:marLeft w:val="0"/>
      <w:marRight w:val="0"/>
      <w:marTop w:val="0"/>
      <w:marBottom w:val="0"/>
      <w:divBdr>
        <w:top w:val="none" w:sz="0" w:space="0" w:color="auto"/>
        <w:left w:val="none" w:sz="0" w:space="0" w:color="auto"/>
        <w:bottom w:val="none" w:sz="0" w:space="0" w:color="auto"/>
        <w:right w:val="none" w:sz="0" w:space="0" w:color="auto"/>
      </w:divBdr>
    </w:div>
    <w:div w:id="20330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sahead.co.uk" TargetMode="External"/><Relationship Id="rId5" Type="http://schemas.openxmlformats.org/officeDocument/2006/relationships/hyperlink" Target="mailto:janine@stepsahea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dc:creator>
  <cp:lastModifiedBy>Janine Collishaw</cp:lastModifiedBy>
  <cp:revision>3</cp:revision>
  <cp:lastPrinted>2021-08-27T12:18:00Z</cp:lastPrinted>
  <dcterms:created xsi:type="dcterms:W3CDTF">2021-08-31T15:03:00Z</dcterms:created>
  <dcterms:modified xsi:type="dcterms:W3CDTF">2021-08-31T15:05:00Z</dcterms:modified>
</cp:coreProperties>
</file>