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A8EBA" w14:textId="11745D42" w:rsidR="007600AD" w:rsidRDefault="007600AD" w:rsidP="007600AD">
      <w:pPr>
        <w:pStyle w:val="NormalWeb"/>
        <w:spacing w:before="0" w:beforeAutospacing="0" w:after="0" w:afterAutospacing="0"/>
        <w:rPr>
          <w:rFonts w:ascii="Trebuchet MS" w:hAnsi="Trebuchet MS"/>
          <w:b/>
          <w:color w:val="4472C4" w:themeColor="accent1"/>
        </w:rPr>
      </w:pPr>
      <w:r>
        <w:rPr>
          <w:rFonts w:ascii="Trebuchet MS" w:hAnsi="Trebuchet MS"/>
          <w:b/>
          <w:color w:val="4472C4" w:themeColor="accent1"/>
        </w:rPr>
        <w:t>NURSERY PRACTITIONERS</w:t>
      </w:r>
      <w:r w:rsidR="00224FD3">
        <w:rPr>
          <w:rFonts w:ascii="Trebuchet MS" w:hAnsi="Trebuchet MS"/>
          <w:b/>
          <w:color w:val="4472C4" w:themeColor="accent1"/>
        </w:rPr>
        <w:t>/QUALIFIED NURSERY ASSISTANTS</w:t>
      </w:r>
      <w:r>
        <w:rPr>
          <w:rFonts w:ascii="Trebuchet MS" w:hAnsi="Trebuchet MS"/>
          <w:b/>
          <w:color w:val="4472C4" w:themeColor="accent1"/>
        </w:rPr>
        <w:t xml:space="preserve"> REQUIRED </w:t>
      </w:r>
      <w:r w:rsidRPr="00EC011F">
        <w:rPr>
          <w:rFonts w:ascii="Trebuchet MS" w:hAnsi="Trebuchet MS"/>
          <w:b/>
          <w:color w:val="4472C4" w:themeColor="accent1"/>
        </w:rPr>
        <w:t xml:space="preserve">FOR </w:t>
      </w:r>
      <w:r>
        <w:rPr>
          <w:rFonts w:ascii="Trebuchet MS" w:hAnsi="Trebuchet MS"/>
          <w:b/>
          <w:color w:val="4472C4" w:themeColor="accent1"/>
        </w:rPr>
        <w:t>STEPS AHEAD DAY NURSERY</w:t>
      </w:r>
    </w:p>
    <w:p w14:paraId="2F60E2E7" w14:textId="08123989" w:rsidR="005F5C98" w:rsidRDefault="005F5C98" w:rsidP="00B56E3A">
      <w:pPr>
        <w:shd w:val="clear" w:color="auto" w:fill="FFFFFF"/>
        <w:spacing w:after="240" w:line="240" w:lineRule="auto"/>
        <w:rPr>
          <w:rFonts w:ascii="Helvetica" w:eastAsia="Times New Roman" w:hAnsi="Helvetica" w:cs="Helvetica"/>
          <w:color w:val="2D2D2D"/>
          <w:sz w:val="20"/>
          <w:szCs w:val="20"/>
          <w:lang w:eastAsia="en-GB"/>
        </w:rPr>
      </w:pPr>
    </w:p>
    <w:p w14:paraId="734BE0A2" w14:textId="3D192D88" w:rsidR="005F5C98" w:rsidRPr="004D6CB8" w:rsidRDefault="005F5C98" w:rsidP="005F5C98">
      <w:pPr>
        <w:pStyle w:val="NormalWeb"/>
        <w:spacing w:before="0" w:beforeAutospacing="0" w:after="0" w:afterAutospacing="0"/>
        <w:rPr>
          <w:rFonts w:ascii="Trebuchet MS" w:hAnsi="Trebuchet MS" w:cs="Arial"/>
          <w:color w:val="000000"/>
          <w:sz w:val="22"/>
          <w:szCs w:val="22"/>
        </w:rPr>
      </w:pPr>
      <w:r w:rsidRPr="004D6CB8">
        <w:rPr>
          <w:rFonts w:ascii="Trebuchet MS" w:hAnsi="Trebuchet MS"/>
          <w:color w:val="000000" w:themeColor="text1"/>
          <w:sz w:val="22"/>
          <w:szCs w:val="22"/>
        </w:rPr>
        <w:t xml:space="preserve">Enthusiastic Early Years </w:t>
      </w:r>
      <w:r w:rsidR="00165535">
        <w:rPr>
          <w:rFonts w:ascii="Trebuchet MS" w:hAnsi="Trebuchet MS"/>
          <w:color w:val="000000" w:themeColor="text1"/>
          <w:sz w:val="22"/>
          <w:szCs w:val="22"/>
        </w:rPr>
        <w:t>Nursery Practitioners or Qualified Nursery Assistants</w:t>
      </w:r>
      <w:r>
        <w:rPr>
          <w:rFonts w:ascii="Trebuchet MS" w:hAnsi="Trebuchet MS"/>
          <w:color w:val="000000" w:themeColor="text1"/>
          <w:sz w:val="22"/>
          <w:szCs w:val="22"/>
        </w:rPr>
        <w:t xml:space="preserve"> at either level 2 or 3 qualified are </w:t>
      </w:r>
      <w:r w:rsidRPr="004D6CB8">
        <w:rPr>
          <w:rFonts w:ascii="Trebuchet MS" w:hAnsi="Trebuchet MS"/>
          <w:color w:val="000000" w:themeColor="text1"/>
          <w:sz w:val="22"/>
          <w:szCs w:val="22"/>
        </w:rPr>
        <w:t>required for Steps Ahead Nursery</w:t>
      </w:r>
      <w:r>
        <w:rPr>
          <w:rFonts w:ascii="Trebuchet MS" w:hAnsi="Trebuchet MS"/>
          <w:color w:val="000000" w:themeColor="text1"/>
          <w:sz w:val="22"/>
          <w:szCs w:val="22"/>
        </w:rPr>
        <w:t xml:space="preserve"> based in Trowbridge </w:t>
      </w:r>
      <w:r w:rsidRPr="004D6CB8">
        <w:rPr>
          <w:rFonts w:ascii="Trebuchet MS" w:hAnsi="Trebuchet MS"/>
          <w:color w:val="000000" w:themeColor="text1"/>
          <w:sz w:val="22"/>
          <w:szCs w:val="22"/>
        </w:rPr>
        <w:t xml:space="preserve">to work </w:t>
      </w:r>
      <w:r>
        <w:rPr>
          <w:rFonts w:ascii="Trebuchet MS" w:hAnsi="Trebuchet MS"/>
          <w:color w:val="000000" w:themeColor="text1"/>
          <w:sz w:val="22"/>
          <w:szCs w:val="22"/>
        </w:rPr>
        <w:t xml:space="preserve">either part time or full time. </w:t>
      </w:r>
      <w:r w:rsidRPr="004D6CB8">
        <w:rPr>
          <w:rFonts w:ascii="Trebuchet MS" w:hAnsi="Trebuchet MS" w:cs="Arial"/>
          <w:color w:val="000000"/>
          <w:sz w:val="22"/>
          <w:szCs w:val="22"/>
        </w:rPr>
        <w:t>Steps Ahead Nursery is an established independent 104 place nursery school</w:t>
      </w:r>
      <w:r>
        <w:rPr>
          <w:rFonts w:ascii="Trebuchet MS" w:hAnsi="Trebuchet MS" w:cs="Arial"/>
          <w:color w:val="000000"/>
          <w:sz w:val="22"/>
          <w:szCs w:val="22"/>
        </w:rPr>
        <w:t xml:space="preserve"> </w:t>
      </w:r>
      <w:r>
        <w:rPr>
          <w:rFonts w:ascii="Trebuchet MS" w:hAnsi="Trebuchet MS"/>
          <w:color w:val="000000" w:themeColor="text1"/>
          <w:sz w:val="22"/>
          <w:szCs w:val="22"/>
        </w:rPr>
        <w:t>and cares for children between the age of 3 months and 5 years old.</w:t>
      </w:r>
      <w:r w:rsidRPr="004D6CB8">
        <w:rPr>
          <w:rFonts w:ascii="Trebuchet MS" w:hAnsi="Trebuchet MS" w:cs="Arial"/>
          <w:color w:val="000000"/>
          <w:sz w:val="22"/>
          <w:szCs w:val="22"/>
        </w:rPr>
        <w:t xml:space="preserve"> Our setting is a large and airy ground floor building with substantial areas of outdoor space and most of the rooms have access to their own outdoor area.  </w:t>
      </w:r>
    </w:p>
    <w:p w14:paraId="19D0D5CD" w14:textId="77777777" w:rsidR="005F5C98" w:rsidRDefault="005F5C98" w:rsidP="00B56E3A">
      <w:pPr>
        <w:shd w:val="clear" w:color="auto" w:fill="FFFFFF"/>
        <w:spacing w:after="240" w:line="240" w:lineRule="auto"/>
        <w:rPr>
          <w:rFonts w:ascii="Helvetica" w:eastAsia="Times New Roman" w:hAnsi="Helvetica" w:cs="Helvetica"/>
          <w:color w:val="2D2D2D"/>
          <w:sz w:val="20"/>
          <w:szCs w:val="20"/>
          <w:lang w:eastAsia="en-GB"/>
        </w:rPr>
      </w:pPr>
    </w:p>
    <w:p w14:paraId="57448181" w14:textId="4C70AE05" w:rsidR="00B56E3A" w:rsidRPr="00B56E3A" w:rsidRDefault="00B56E3A" w:rsidP="00B56E3A">
      <w:pPr>
        <w:shd w:val="clear" w:color="auto" w:fill="FFFFFF"/>
        <w:spacing w:after="240" w:line="240" w:lineRule="auto"/>
        <w:rPr>
          <w:rFonts w:ascii="Trebuchet MS" w:eastAsia="Times New Roman" w:hAnsi="Trebuchet MS" w:cs="Helvetica"/>
          <w:color w:val="2D2D2D"/>
          <w:lang w:eastAsia="en-GB"/>
        </w:rPr>
      </w:pPr>
      <w:r w:rsidRPr="00B56E3A">
        <w:rPr>
          <w:rFonts w:ascii="Trebuchet MS" w:eastAsia="Times New Roman" w:hAnsi="Trebuchet MS" w:cs="Helvetica"/>
          <w:color w:val="2D2D2D"/>
          <w:lang w:eastAsia="en-GB"/>
        </w:rPr>
        <w:t>Typical responsibilities include:</w:t>
      </w:r>
    </w:p>
    <w:p w14:paraId="7DE196F6" w14:textId="68921C31" w:rsidR="00CD1361" w:rsidRDefault="00CD1361" w:rsidP="008308FD">
      <w:pPr>
        <w:numPr>
          <w:ilvl w:val="0"/>
          <w:numId w:val="1"/>
        </w:numPr>
        <w:shd w:val="clear" w:color="auto" w:fill="FFFFFF"/>
        <w:spacing w:before="100" w:beforeAutospacing="1" w:after="100" w:afterAutospacing="1" w:line="240" w:lineRule="auto"/>
        <w:rPr>
          <w:rFonts w:ascii="Trebuchet MS" w:eastAsia="Times New Roman" w:hAnsi="Trebuchet MS" w:cs="Helvetica"/>
          <w:color w:val="2D2D2D"/>
          <w:lang w:eastAsia="en-GB"/>
        </w:rPr>
      </w:pPr>
      <w:r>
        <w:rPr>
          <w:rFonts w:ascii="Trebuchet MS" w:eastAsia="Times New Roman" w:hAnsi="Trebuchet MS" w:cs="Helvetica"/>
          <w:color w:val="2D2D2D"/>
          <w:lang w:eastAsia="en-GB"/>
        </w:rPr>
        <w:t>t</w:t>
      </w:r>
      <w:r w:rsidRPr="00CD1361">
        <w:rPr>
          <w:rFonts w:ascii="Trebuchet MS" w:eastAsia="Times New Roman" w:hAnsi="Trebuchet MS" w:cs="Helvetica"/>
          <w:color w:val="2D2D2D"/>
          <w:lang w:eastAsia="en-GB"/>
        </w:rPr>
        <w:t>he safeguarding of children in our care</w:t>
      </w:r>
    </w:p>
    <w:p w14:paraId="1273B86C" w14:textId="24E84667" w:rsidR="00B56E3A" w:rsidRPr="00CD1361" w:rsidRDefault="00B56E3A" w:rsidP="008308FD">
      <w:pPr>
        <w:numPr>
          <w:ilvl w:val="0"/>
          <w:numId w:val="1"/>
        </w:numPr>
        <w:shd w:val="clear" w:color="auto" w:fill="FFFFFF"/>
        <w:spacing w:before="100" w:beforeAutospacing="1" w:after="100" w:afterAutospacing="1" w:line="240" w:lineRule="auto"/>
        <w:rPr>
          <w:rFonts w:ascii="Trebuchet MS" w:eastAsia="Times New Roman" w:hAnsi="Trebuchet MS" w:cs="Helvetica"/>
          <w:color w:val="2D2D2D"/>
          <w:lang w:eastAsia="en-GB"/>
        </w:rPr>
      </w:pPr>
      <w:r w:rsidRPr="00CD1361">
        <w:rPr>
          <w:rFonts w:ascii="Trebuchet MS" w:eastAsia="Times New Roman" w:hAnsi="Trebuchet MS" w:cs="Helvetica"/>
          <w:color w:val="2D2D2D"/>
          <w:lang w:eastAsia="en-GB"/>
        </w:rPr>
        <w:t xml:space="preserve">providing a safe, </w:t>
      </w:r>
      <w:r w:rsidR="00665FE1" w:rsidRPr="00CD1361">
        <w:rPr>
          <w:rFonts w:ascii="Trebuchet MS" w:eastAsia="Times New Roman" w:hAnsi="Trebuchet MS" w:cs="Helvetica"/>
          <w:color w:val="2D2D2D"/>
          <w:lang w:eastAsia="en-GB"/>
        </w:rPr>
        <w:t xml:space="preserve">caring </w:t>
      </w:r>
      <w:r w:rsidRPr="00CD1361">
        <w:rPr>
          <w:rFonts w:ascii="Trebuchet MS" w:eastAsia="Times New Roman" w:hAnsi="Trebuchet MS" w:cs="Helvetica"/>
          <w:color w:val="2D2D2D"/>
          <w:lang w:eastAsia="en-GB"/>
        </w:rPr>
        <w:t>and stimulating environment</w:t>
      </w:r>
    </w:p>
    <w:p w14:paraId="57B36802" w14:textId="77777777" w:rsidR="00CD1361" w:rsidRDefault="00CD1361" w:rsidP="00B56E3A">
      <w:pPr>
        <w:numPr>
          <w:ilvl w:val="0"/>
          <w:numId w:val="1"/>
        </w:numPr>
        <w:shd w:val="clear" w:color="auto" w:fill="FFFFFF"/>
        <w:spacing w:before="100" w:beforeAutospacing="1" w:after="100" w:afterAutospacing="1" w:line="240" w:lineRule="auto"/>
        <w:rPr>
          <w:rFonts w:ascii="Trebuchet MS" w:eastAsia="Times New Roman" w:hAnsi="Trebuchet MS" w:cs="Helvetica"/>
          <w:color w:val="2D2D2D"/>
          <w:lang w:eastAsia="en-GB"/>
        </w:rPr>
      </w:pPr>
      <w:r>
        <w:rPr>
          <w:rFonts w:ascii="Trebuchet MS" w:eastAsia="Times New Roman" w:hAnsi="Trebuchet MS" w:cs="Helvetica"/>
          <w:color w:val="2D2D2D"/>
          <w:lang w:eastAsia="en-GB"/>
        </w:rPr>
        <w:t xml:space="preserve">being a keyworker to a group of children </w:t>
      </w:r>
    </w:p>
    <w:p w14:paraId="71672F7A" w14:textId="12EFCEB1" w:rsidR="00B56E3A" w:rsidRPr="00B56E3A" w:rsidRDefault="00B56E3A" w:rsidP="00B56E3A">
      <w:pPr>
        <w:numPr>
          <w:ilvl w:val="0"/>
          <w:numId w:val="1"/>
        </w:numPr>
        <w:shd w:val="clear" w:color="auto" w:fill="FFFFFF"/>
        <w:spacing w:before="100" w:beforeAutospacing="1" w:after="100" w:afterAutospacing="1" w:line="240" w:lineRule="auto"/>
        <w:rPr>
          <w:rFonts w:ascii="Trebuchet MS" w:eastAsia="Times New Roman" w:hAnsi="Trebuchet MS" w:cs="Helvetica"/>
          <w:color w:val="2D2D2D"/>
          <w:lang w:eastAsia="en-GB"/>
        </w:rPr>
      </w:pPr>
      <w:r w:rsidRPr="00B56E3A">
        <w:rPr>
          <w:rFonts w:ascii="Trebuchet MS" w:eastAsia="Times New Roman" w:hAnsi="Trebuchet MS" w:cs="Helvetica"/>
          <w:color w:val="2D2D2D"/>
          <w:lang w:eastAsia="en-GB"/>
        </w:rPr>
        <w:t xml:space="preserve">organising and supervising activities </w:t>
      </w:r>
      <w:r w:rsidR="00CD1361">
        <w:rPr>
          <w:rFonts w:ascii="Trebuchet MS" w:eastAsia="Times New Roman" w:hAnsi="Trebuchet MS" w:cs="Helvetica"/>
          <w:color w:val="2D2D2D"/>
          <w:lang w:eastAsia="en-GB"/>
        </w:rPr>
        <w:t>to support the development of each child’s individual requirements</w:t>
      </w:r>
      <w:r w:rsidR="005F5C98" w:rsidRPr="00A45A48">
        <w:rPr>
          <w:rFonts w:ascii="Trebuchet MS" w:eastAsia="Times New Roman" w:hAnsi="Trebuchet MS" w:cs="Helvetica"/>
          <w:color w:val="2D2D2D"/>
          <w:lang w:eastAsia="en-GB"/>
        </w:rPr>
        <w:t xml:space="preserve"> </w:t>
      </w:r>
    </w:p>
    <w:p w14:paraId="6147080C" w14:textId="7BE8C664" w:rsidR="00B56E3A" w:rsidRPr="00B56E3A" w:rsidRDefault="00B56E3A" w:rsidP="00B56E3A">
      <w:pPr>
        <w:numPr>
          <w:ilvl w:val="0"/>
          <w:numId w:val="1"/>
        </w:numPr>
        <w:shd w:val="clear" w:color="auto" w:fill="FFFFFF"/>
        <w:spacing w:before="100" w:beforeAutospacing="1" w:after="100" w:afterAutospacing="1" w:line="240" w:lineRule="auto"/>
        <w:rPr>
          <w:rFonts w:ascii="Trebuchet MS" w:eastAsia="Times New Roman" w:hAnsi="Trebuchet MS" w:cs="Helvetica"/>
          <w:color w:val="2D2D2D"/>
          <w:lang w:eastAsia="en-GB"/>
        </w:rPr>
      </w:pPr>
      <w:r w:rsidRPr="00B56E3A">
        <w:rPr>
          <w:rFonts w:ascii="Trebuchet MS" w:eastAsia="Times New Roman" w:hAnsi="Trebuchet MS" w:cs="Helvetica"/>
          <w:color w:val="2D2D2D"/>
          <w:lang w:eastAsia="en-GB"/>
        </w:rPr>
        <w:t>liaising with parents</w:t>
      </w:r>
      <w:r w:rsidR="00665FE1" w:rsidRPr="00A45A48">
        <w:rPr>
          <w:rFonts w:ascii="Trebuchet MS" w:eastAsia="Times New Roman" w:hAnsi="Trebuchet MS" w:cs="Helvetica"/>
          <w:color w:val="2D2D2D"/>
          <w:lang w:eastAsia="en-GB"/>
        </w:rPr>
        <w:t xml:space="preserve"> and </w:t>
      </w:r>
      <w:r w:rsidRPr="00B56E3A">
        <w:rPr>
          <w:rFonts w:ascii="Trebuchet MS" w:eastAsia="Times New Roman" w:hAnsi="Trebuchet MS" w:cs="Helvetica"/>
          <w:color w:val="2D2D2D"/>
          <w:lang w:eastAsia="en-GB"/>
        </w:rPr>
        <w:t xml:space="preserve">carers </w:t>
      </w:r>
    </w:p>
    <w:p w14:paraId="7D0CA6B2" w14:textId="5B909E69" w:rsidR="00B56E3A" w:rsidRDefault="00B56E3A" w:rsidP="00B56E3A">
      <w:pPr>
        <w:numPr>
          <w:ilvl w:val="0"/>
          <w:numId w:val="1"/>
        </w:numPr>
        <w:shd w:val="clear" w:color="auto" w:fill="FFFFFF"/>
        <w:spacing w:before="100" w:beforeAutospacing="1" w:after="100" w:afterAutospacing="1" w:line="240" w:lineRule="auto"/>
        <w:rPr>
          <w:rFonts w:ascii="Trebuchet MS" w:eastAsia="Times New Roman" w:hAnsi="Trebuchet MS" w:cs="Helvetica"/>
          <w:color w:val="2D2D2D"/>
          <w:lang w:eastAsia="en-GB"/>
        </w:rPr>
      </w:pPr>
      <w:r w:rsidRPr="00B56E3A">
        <w:rPr>
          <w:rFonts w:ascii="Trebuchet MS" w:eastAsia="Times New Roman" w:hAnsi="Trebuchet MS" w:cs="Helvetica"/>
          <w:color w:val="2D2D2D"/>
          <w:lang w:eastAsia="en-GB"/>
        </w:rPr>
        <w:t>maintaining records</w:t>
      </w:r>
    </w:p>
    <w:p w14:paraId="696401E8" w14:textId="21FD46C8" w:rsidR="00B56E3A" w:rsidRDefault="00B56E3A" w:rsidP="00B56E3A">
      <w:pPr>
        <w:numPr>
          <w:ilvl w:val="0"/>
          <w:numId w:val="1"/>
        </w:numPr>
        <w:shd w:val="clear" w:color="auto" w:fill="FFFFFF"/>
        <w:spacing w:before="100" w:beforeAutospacing="1" w:after="100" w:afterAutospacing="1" w:line="240" w:lineRule="auto"/>
        <w:rPr>
          <w:rFonts w:ascii="Trebuchet MS" w:eastAsia="Times New Roman" w:hAnsi="Trebuchet MS" w:cs="Helvetica"/>
          <w:color w:val="2D2D2D"/>
          <w:lang w:eastAsia="en-GB"/>
        </w:rPr>
      </w:pPr>
      <w:r w:rsidRPr="00B56E3A">
        <w:rPr>
          <w:rFonts w:ascii="Trebuchet MS" w:eastAsia="Times New Roman" w:hAnsi="Trebuchet MS" w:cs="Helvetica"/>
          <w:color w:val="2D2D2D"/>
          <w:lang w:eastAsia="en-GB"/>
        </w:rPr>
        <w:t xml:space="preserve">monitoring and recording </w:t>
      </w:r>
      <w:r w:rsidR="00665FE1" w:rsidRPr="00A45A48">
        <w:rPr>
          <w:rFonts w:ascii="Trebuchet MS" w:eastAsia="Times New Roman" w:hAnsi="Trebuchet MS" w:cs="Helvetica"/>
          <w:color w:val="2D2D2D"/>
          <w:lang w:eastAsia="en-GB"/>
        </w:rPr>
        <w:t xml:space="preserve">children’s </w:t>
      </w:r>
      <w:r w:rsidRPr="00B56E3A">
        <w:rPr>
          <w:rFonts w:ascii="Trebuchet MS" w:eastAsia="Times New Roman" w:hAnsi="Trebuchet MS" w:cs="Helvetica"/>
          <w:color w:val="2D2D2D"/>
          <w:lang w:eastAsia="en-GB"/>
        </w:rPr>
        <w:t>progress</w:t>
      </w:r>
      <w:r w:rsidR="005F5C98" w:rsidRPr="00A45A48">
        <w:rPr>
          <w:rFonts w:ascii="Trebuchet MS" w:eastAsia="Times New Roman" w:hAnsi="Trebuchet MS" w:cs="Helvetica"/>
          <w:color w:val="2D2D2D"/>
          <w:lang w:eastAsia="en-GB"/>
        </w:rPr>
        <w:t xml:space="preserve"> on an electronic tablet </w:t>
      </w:r>
    </w:p>
    <w:p w14:paraId="52646EE3" w14:textId="77777777" w:rsidR="00B56E3A" w:rsidRPr="00B56E3A" w:rsidRDefault="00B56E3A" w:rsidP="00B56E3A">
      <w:pPr>
        <w:shd w:val="clear" w:color="auto" w:fill="FFFFFF"/>
        <w:spacing w:after="240" w:line="240" w:lineRule="auto"/>
        <w:rPr>
          <w:rFonts w:ascii="Trebuchet MS" w:eastAsia="Times New Roman" w:hAnsi="Trebuchet MS" w:cs="Helvetica"/>
          <w:color w:val="2D2D2D"/>
          <w:lang w:eastAsia="en-GB"/>
        </w:rPr>
      </w:pPr>
      <w:r w:rsidRPr="00B56E3A">
        <w:rPr>
          <w:rFonts w:ascii="Trebuchet MS" w:eastAsia="Times New Roman" w:hAnsi="Trebuchet MS" w:cs="Helvetica"/>
          <w:color w:val="2D2D2D"/>
          <w:lang w:eastAsia="en-GB"/>
        </w:rPr>
        <w:t>Key skills required:</w:t>
      </w:r>
    </w:p>
    <w:p w14:paraId="71FED4D3" w14:textId="77777777" w:rsidR="00B56E3A" w:rsidRPr="00B56E3A" w:rsidRDefault="00B56E3A" w:rsidP="00B56E3A">
      <w:pPr>
        <w:numPr>
          <w:ilvl w:val="0"/>
          <w:numId w:val="2"/>
        </w:numPr>
        <w:shd w:val="clear" w:color="auto" w:fill="FFFFFF"/>
        <w:spacing w:before="100" w:beforeAutospacing="1" w:after="100" w:afterAutospacing="1" w:line="240" w:lineRule="auto"/>
        <w:rPr>
          <w:rFonts w:ascii="Trebuchet MS" w:eastAsia="Times New Roman" w:hAnsi="Trebuchet MS" w:cs="Helvetica"/>
          <w:color w:val="2D2D2D"/>
          <w:lang w:eastAsia="en-GB"/>
        </w:rPr>
      </w:pPr>
      <w:r w:rsidRPr="00B56E3A">
        <w:rPr>
          <w:rFonts w:ascii="Trebuchet MS" w:eastAsia="Times New Roman" w:hAnsi="Trebuchet MS" w:cs="Helvetica"/>
          <w:color w:val="2D2D2D"/>
          <w:lang w:eastAsia="en-GB"/>
        </w:rPr>
        <w:t>adaptability</w:t>
      </w:r>
    </w:p>
    <w:p w14:paraId="5837A51A" w14:textId="77777777" w:rsidR="00B56E3A" w:rsidRPr="00B56E3A" w:rsidRDefault="00B56E3A" w:rsidP="00B56E3A">
      <w:pPr>
        <w:numPr>
          <w:ilvl w:val="0"/>
          <w:numId w:val="2"/>
        </w:numPr>
        <w:shd w:val="clear" w:color="auto" w:fill="FFFFFF"/>
        <w:spacing w:before="100" w:beforeAutospacing="1" w:after="100" w:afterAutospacing="1" w:line="240" w:lineRule="auto"/>
        <w:rPr>
          <w:rFonts w:ascii="Trebuchet MS" w:eastAsia="Times New Roman" w:hAnsi="Trebuchet MS" w:cs="Helvetica"/>
          <w:color w:val="2D2D2D"/>
          <w:lang w:eastAsia="en-GB"/>
        </w:rPr>
      </w:pPr>
      <w:r w:rsidRPr="00B56E3A">
        <w:rPr>
          <w:rFonts w:ascii="Trebuchet MS" w:eastAsia="Times New Roman" w:hAnsi="Trebuchet MS" w:cs="Helvetica"/>
          <w:color w:val="2D2D2D"/>
          <w:lang w:eastAsia="en-GB"/>
        </w:rPr>
        <w:t>initiative</w:t>
      </w:r>
    </w:p>
    <w:p w14:paraId="69C5B96C" w14:textId="77777777" w:rsidR="00B56E3A" w:rsidRPr="00B56E3A" w:rsidRDefault="00B56E3A" w:rsidP="00B56E3A">
      <w:pPr>
        <w:numPr>
          <w:ilvl w:val="0"/>
          <w:numId w:val="2"/>
        </w:numPr>
        <w:shd w:val="clear" w:color="auto" w:fill="FFFFFF"/>
        <w:spacing w:before="100" w:beforeAutospacing="1" w:after="100" w:afterAutospacing="1" w:line="240" w:lineRule="auto"/>
        <w:rPr>
          <w:rFonts w:ascii="Trebuchet MS" w:eastAsia="Times New Roman" w:hAnsi="Trebuchet MS" w:cs="Helvetica"/>
          <w:color w:val="2D2D2D"/>
          <w:lang w:eastAsia="en-GB"/>
        </w:rPr>
      </w:pPr>
      <w:r w:rsidRPr="00B56E3A">
        <w:rPr>
          <w:rFonts w:ascii="Trebuchet MS" w:eastAsia="Times New Roman" w:hAnsi="Trebuchet MS" w:cs="Helvetica"/>
          <w:color w:val="2D2D2D"/>
          <w:lang w:eastAsia="en-GB"/>
        </w:rPr>
        <w:t>patience</w:t>
      </w:r>
    </w:p>
    <w:p w14:paraId="61676269" w14:textId="77777777" w:rsidR="00B56E3A" w:rsidRPr="00B56E3A" w:rsidRDefault="00B56E3A" w:rsidP="00B56E3A">
      <w:pPr>
        <w:numPr>
          <w:ilvl w:val="0"/>
          <w:numId w:val="2"/>
        </w:numPr>
        <w:shd w:val="clear" w:color="auto" w:fill="FFFFFF"/>
        <w:spacing w:before="100" w:beforeAutospacing="1" w:after="100" w:afterAutospacing="1" w:line="240" w:lineRule="auto"/>
        <w:rPr>
          <w:rFonts w:ascii="Trebuchet MS" w:eastAsia="Times New Roman" w:hAnsi="Trebuchet MS" w:cs="Helvetica"/>
          <w:color w:val="2D2D2D"/>
          <w:lang w:eastAsia="en-GB"/>
        </w:rPr>
      </w:pPr>
      <w:r w:rsidRPr="00B56E3A">
        <w:rPr>
          <w:rFonts w:ascii="Trebuchet MS" w:eastAsia="Times New Roman" w:hAnsi="Trebuchet MS" w:cs="Helvetica"/>
          <w:color w:val="2D2D2D"/>
          <w:lang w:eastAsia="en-GB"/>
        </w:rPr>
        <w:t>responsibility</w:t>
      </w:r>
    </w:p>
    <w:p w14:paraId="563751DA" w14:textId="77777777" w:rsidR="00B56E3A" w:rsidRPr="00B56E3A" w:rsidRDefault="00B56E3A" w:rsidP="00B56E3A">
      <w:pPr>
        <w:numPr>
          <w:ilvl w:val="0"/>
          <w:numId w:val="2"/>
        </w:numPr>
        <w:shd w:val="clear" w:color="auto" w:fill="FFFFFF"/>
        <w:spacing w:before="100" w:beforeAutospacing="1" w:after="100" w:afterAutospacing="1" w:line="240" w:lineRule="auto"/>
        <w:rPr>
          <w:rFonts w:ascii="Trebuchet MS" w:eastAsia="Times New Roman" w:hAnsi="Trebuchet MS" w:cs="Helvetica"/>
          <w:color w:val="2D2D2D"/>
          <w:lang w:eastAsia="en-GB"/>
        </w:rPr>
      </w:pPr>
      <w:r w:rsidRPr="00B56E3A">
        <w:rPr>
          <w:rFonts w:ascii="Trebuchet MS" w:eastAsia="Times New Roman" w:hAnsi="Trebuchet MS" w:cs="Helvetica"/>
          <w:color w:val="2D2D2D"/>
          <w:lang w:eastAsia="en-GB"/>
        </w:rPr>
        <w:t>maturity</w:t>
      </w:r>
    </w:p>
    <w:p w14:paraId="234BEDC4" w14:textId="77777777" w:rsidR="00B56E3A" w:rsidRPr="00B56E3A" w:rsidRDefault="00B56E3A" w:rsidP="00B56E3A">
      <w:pPr>
        <w:numPr>
          <w:ilvl w:val="0"/>
          <w:numId w:val="2"/>
        </w:numPr>
        <w:shd w:val="clear" w:color="auto" w:fill="FFFFFF"/>
        <w:spacing w:before="100" w:beforeAutospacing="1" w:after="100" w:afterAutospacing="1" w:line="240" w:lineRule="auto"/>
        <w:rPr>
          <w:rFonts w:ascii="Trebuchet MS" w:eastAsia="Times New Roman" w:hAnsi="Trebuchet MS" w:cs="Helvetica"/>
          <w:color w:val="2D2D2D"/>
          <w:lang w:eastAsia="en-GB"/>
        </w:rPr>
      </w:pPr>
      <w:r w:rsidRPr="00B56E3A">
        <w:rPr>
          <w:rFonts w:ascii="Trebuchet MS" w:eastAsia="Times New Roman" w:hAnsi="Trebuchet MS" w:cs="Helvetica"/>
          <w:color w:val="2D2D2D"/>
          <w:lang w:eastAsia="en-GB"/>
        </w:rPr>
        <w:t>a good sense of humour</w:t>
      </w:r>
    </w:p>
    <w:p w14:paraId="32ED3C50" w14:textId="77777777" w:rsidR="00B56E3A" w:rsidRPr="00B56E3A" w:rsidRDefault="00B56E3A" w:rsidP="00B56E3A">
      <w:pPr>
        <w:numPr>
          <w:ilvl w:val="0"/>
          <w:numId w:val="2"/>
        </w:numPr>
        <w:shd w:val="clear" w:color="auto" w:fill="FFFFFF"/>
        <w:spacing w:before="100" w:beforeAutospacing="1" w:after="100" w:afterAutospacing="1" w:line="240" w:lineRule="auto"/>
        <w:rPr>
          <w:rFonts w:ascii="Trebuchet MS" w:eastAsia="Times New Roman" w:hAnsi="Trebuchet MS" w:cs="Helvetica"/>
          <w:color w:val="2D2D2D"/>
          <w:lang w:eastAsia="en-GB"/>
        </w:rPr>
      </w:pPr>
      <w:r w:rsidRPr="00B56E3A">
        <w:rPr>
          <w:rFonts w:ascii="Trebuchet MS" w:eastAsia="Times New Roman" w:hAnsi="Trebuchet MS" w:cs="Helvetica"/>
          <w:color w:val="2D2D2D"/>
          <w:lang w:eastAsia="en-GB"/>
        </w:rPr>
        <w:t>enthusiasm</w:t>
      </w:r>
    </w:p>
    <w:p w14:paraId="522FA72C" w14:textId="77777777" w:rsidR="00B56E3A" w:rsidRPr="00B56E3A" w:rsidRDefault="00B56E3A" w:rsidP="00B56E3A">
      <w:pPr>
        <w:numPr>
          <w:ilvl w:val="0"/>
          <w:numId w:val="2"/>
        </w:numPr>
        <w:shd w:val="clear" w:color="auto" w:fill="FFFFFF"/>
        <w:spacing w:before="100" w:beforeAutospacing="1" w:after="100" w:afterAutospacing="1" w:line="240" w:lineRule="auto"/>
        <w:rPr>
          <w:rFonts w:ascii="Trebuchet MS" w:eastAsia="Times New Roman" w:hAnsi="Trebuchet MS" w:cs="Helvetica"/>
          <w:color w:val="2D2D2D"/>
          <w:lang w:eastAsia="en-GB"/>
        </w:rPr>
      </w:pPr>
      <w:r w:rsidRPr="00B56E3A">
        <w:rPr>
          <w:rFonts w:ascii="Trebuchet MS" w:eastAsia="Times New Roman" w:hAnsi="Trebuchet MS" w:cs="Helvetica"/>
          <w:color w:val="2D2D2D"/>
          <w:lang w:eastAsia="en-GB"/>
        </w:rPr>
        <w:t>imagination</w:t>
      </w:r>
    </w:p>
    <w:p w14:paraId="092D2239" w14:textId="77777777" w:rsidR="00B56E3A" w:rsidRPr="00B56E3A" w:rsidRDefault="00B56E3A" w:rsidP="00B56E3A">
      <w:pPr>
        <w:numPr>
          <w:ilvl w:val="0"/>
          <w:numId w:val="2"/>
        </w:numPr>
        <w:shd w:val="clear" w:color="auto" w:fill="FFFFFF"/>
        <w:spacing w:before="100" w:beforeAutospacing="1" w:after="100" w:afterAutospacing="1" w:line="240" w:lineRule="auto"/>
        <w:rPr>
          <w:rFonts w:ascii="Trebuchet MS" w:eastAsia="Times New Roman" w:hAnsi="Trebuchet MS" w:cs="Helvetica"/>
          <w:color w:val="2D2D2D"/>
          <w:lang w:eastAsia="en-GB"/>
        </w:rPr>
      </w:pPr>
      <w:r w:rsidRPr="00B56E3A">
        <w:rPr>
          <w:rFonts w:ascii="Trebuchet MS" w:eastAsia="Times New Roman" w:hAnsi="Trebuchet MS" w:cs="Helvetica"/>
          <w:color w:val="2D2D2D"/>
          <w:lang w:eastAsia="en-GB"/>
        </w:rPr>
        <w:t>energy</w:t>
      </w:r>
    </w:p>
    <w:p w14:paraId="23869304" w14:textId="77777777" w:rsidR="00B56E3A" w:rsidRPr="00B56E3A" w:rsidRDefault="00B56E3A" w:rsidP="00B56E3A">
      <w:pPr>
        <w:numPr>
          <w:ilvl w:val="0"/>
          <w:numId w:val="2"/>
        </w:numPr>
        <w:shd w:val="clear" w:color="auto" w:fill="FFFFFF"/>
        <w:spacing w:before="100" w:beforeAutospacing="1" w:after="100" w:afterAutospacing="1" w:line="240" w:lineRule="auto"/>
        <w:rPr>
          <w:rFonts w:ascii="Trebuchet MS" w:eastAsia="Times New Roman" w:hAnsi="Trebuchet MS" w:cs="Helvetica"/>
          <w:color w:val="2D2D2D"/>
          <w:lang w:eastAsia="en-GB"/>
        </w:rPr>
      </w:pPr>
      <w:r w:rsidRPr="00B56E3A">
        <w:rPr>
          <w:rFonts w:ascii="Trebuchet MS" w:eastAsia="Times New Roman" w:hAnsi="Trebuchet MS" w:cs="Helvetica"/>
          <w:color w:val="2D2D2D"/>
          <w:lang w:eastAsia="en-GB"/>
        </w:rPr>
        <w:t>team worker</w:t>
      </w:r>
    </w:p>
    <w:p w14:paraId="7CC2BDAB" w14:textId="3ECC9552" w:rsidR="00B56E3A" w:rsidRPr="00B56E3A" w:rsidRDefault="00B56E3A" w:rsidP="00B56E3A">
      <w:pPr>
        <w:shd w:val="clear" w:color="auto" w:fill="FFFFFF"/>
        <w:spacing w:after="240" w:line="240" w:lineRule="auto"/>
        <w:rPr>
          <w:rFonts w:ascii="Trebuchet MS" w:eastAsia="Times New Roman" w:hAnsi="Trebuchet MS" w:cs="Helvetica"/>
          <w:color w:val="2D2D2D"/>
          <w:lang w:eastAsia="en-GB"/>
        </w:rPr>
      </w:pPr>
      <w:r w:rsidRPr="00B56E3A">
        <w:rPr>
          <w:rFonts w:ascii="Trebuchet MS" w:eastAsia="Times New Roman" w:hAnsi="Trebuchet MS" w:cs="Helvetica"/>
          <w:color w:val="2D2D2D"/>
          <w:lang w:eastAsia="en-GB"/>
        </w:rPr>
        <w:t>Applicants must have a</w:t>
      </w:r>
      <w:r w:rsidR="005F5C98" w:rsidRPr="00A45A48">
        <w:rPr>
          <w:rFonts w:ascii="Trebuchet MS" w:eastAsia="Times New Roman" w:hAnsi="Trebuchet MS" w:cs="Helvetica"/>
          <w:color w:val="2D2D2D"/>
          <w:lang w:eastAsia="en-GB"/>
        </w:rPr>
        <w:t xml:space="preserve"> good knowledge of the EYFS framework and </w:t>
      </w:r>
      <w:r w:rsidR="00665FE1" w:rsidRPr="00A45A48">
        <w:rPr>
          <w:rFonts w:ascii="Trebuchet MS" w:eastAsia="Times New Roman" w:hAnsi="Trebuchet MS" w:cs="Helvetica"/>
          <w:color w:val="2D2D2D"/>
          <w:lang w:eastAsia="en-GB"/>
        </w:rPr>
        <w:t xml:space="preserve">have a </w:t>
      </w:r>
      <w:r w:rsidRPr="00B56E3A">
        <w:rPr>
          <w:rFonts w:ascii="Trebuchet MS" w:eastAsia="Times New Roman" w:hAnsi="Trebuchet MS" w:cs="Helvetica"/>
          <w:color w:val="2D2D2D"/>
          <w:lang w:eastAsia="en-GB"/>
        </w:rPr>
        <w:t xml:space="preserve">genuine </w:t>
      </w:r>
      <w:r w:rsidR="005B3284">
        <w:rPr>
          <w:rFonts w:ascii="Trebuchet MS" w:eastAsia="Times New Roman" w:hAnsi="Trebuchet MS" w:cs="Helvetica"/>
          <w:color w:val="2D2D2D"/>
          <w:lang w:eastAsia="en-GB"/>
        </w:rPr>
        <w:t>rapport with</w:t>
      </w:r>
      <w:r w:rsidRPr="00B56E3A">
        <w:rPr>
          <w:rFonts w:ascii="Trebuchet MS" w:eastAsia="Times New Roman" w:hAnsi="Trebuchet MS" w:cs="Helvetica"/>
          <w:color w:val="2D2D2D"/>
          <w:lang w:eastAsia="en-GB"/>
        </w:rPr>
        <w:t xml:space="preserve"> children</w:t>
      </w:r>
      <w:r w:rsidR="005F5C98" w:rsidRPr="00A45A48">
        <w:rPr>
          <w:rFonts w:ascii="Trebuchet MS" w:eastAsia="Times New Roman" w:hAnsi="Trebuchet MS" w:cs="Helvetica"/>
          <w:color w:val="2D2D2D"/>
          <w:lang w:eastAsia="en-GB"/>
        </w:rPr>
        <w:t>.</w:t>
      </w:r>
    </w:p>
    <w:p w14:paraId="55F33252" w14:textId="66AA6930" w:rsidR="00B56E3A" w:rsidRPr="00B56E3A" w:rsidRDefault="005F5C98" w:rsidP="00B56E3A">
      <w:pPr>
        <w:shd w:val="clear" w:color="auto" w:fill="FFFFFF"/>
        <w:spacing w:after="240" w:line="240" w:lineRule="auto"/>
        <w:rPr>
          <w:rFonts w:ascii="Trebuchet MS" w:eastAsia="Times New Roman" w:hAnsi="Trebuchet MS" w:cs="Helvetica"/>
          <w:color w:val="2D2D2D"/>
          <w:lang w:eastAsia="en-GB"/>
        </w:rPr>
      </w:pPr>
      <w:r w:rsidRPr="00A45A48">
        <w:rPr>
          <w:rFonts w:ascii="Trebuchet MS" w:hAnsi="Trebuchet MS"/>
          <w:color w:val="000000" w:themeColor="text1"/>
        </w:rPr>
        <w:t xml:space="preserve">Our opening hours are 8.00 am to 6.00 pm Monday to Friday (closed on bank holidays).  </w:t>
      </w:r>
      <w:r w:rsidR="00B56E3A" w:rsidRPr="00B56E3A">
        <w:rPr>
          <w:rFonts w:ascii="Trebuchet MS" w:eastAsia="Times New Roman" w:hAnsi="Trebuchet MS" w:cs="Helvetica"/>
          <w:color w:val="2D2D2D"/>
          <w:lang w:eastAsia="en-GB"/>
        </w:rPr>
        <w:t xml:space="preserve">Salary is </w:t>
      </w:r>
      <w:r w:rsidR="00A45A48">
        <w:rPr>
          <w:rFonts w:ascii="Trebuchet MS" w:eastAsia="Times New Roman" w:hAnsi="Trebuchet MS" w:cs="Helvetica"/>
          <w:color w:val="2D2D2D"/>
          <w:lang w:eastAsia="en-GB"/>
        </w:rPr>
        <w:t xml:space="preserve">competitive and dependent </w:t>
      </w:r>
      <w:r w:rsidR="00B56E3A" w:rsidRPr="00B56E3A">
        <w:rPr>
          <w:rFonts w:ascii="Trebuchet MS" w:eastAsia="Times New Roman" w:hAnsi="Trebuchet MS" w:cs="Helvetica"/>
          <w:color w:val="2D2D2D"/>
          <w:lang w:eastAsia="en-GB"/>
        </w:rPr>
        <w:t xml:space="preserve">on qualification and experience. </w:t>
      </w:r>
    </w:p>
    <w:p w14:paraId="741B541E" w14:textId="39093173" w:rsidR="00B56E3A" w:rsidRPr="00B56E3A" w:rsidRDefault="00B56E3A" w:rsidP="00B56E3A">
      <w:pPr>
        <w:shd w:val="clear" w:color="auto" w:fill="FFFFFF"/>
        <w:spacing w:after="240" w:line="240" w:lineRule="auto"/>
        <w:rPr>
          <w:rFonts w:ascii="Trebuchet MS" w:eastAsia="Times New Roman" w:hAnsi="Trebuchet MS" w:cs="Helvetica"/>
          <w:color w:val="2D2D2D"/>
          <w:lang w:eastAsia="en-GB"/>
        </w:rPr>
      </w:pPr>
      <w:r w:rsidRPr="00B56E3A">
        <w:rPr>
          <w:rFonts w:ascii="Trebuchet MS" w:eastAsia="Times New Roman" w:hAnsi="Trebuchet MS" w:cs="Helvetica"/>
          <w:color w:val="2D2D2D"/>
          <w:lang w:eastAsia="en-GB"/>
        </w:rPr>
        <w:t>Annual pay reviews, childcare discount, pension scheme</w:t>
      </w:r>
      <w:r w:rsidR="00665FE1" w:rsidRPr="00A45A48">
        <w:rPr>
          <w:rFonts w:ascii="Trebuchet MS" w:eastAsia="Times New Roman" w:hAnsi="Trebuchet MS" w:cs="Helvetica"/>
          <w:color w:val="2D2D2D"/>
          <w:lang w:eastAsia="en-GB"/>
        </w:rPr>
        <w:t xml:space="preserve">, free parking </w:t>
      </w:r>
      <w:r w:rsidRPr="00B56E3A">
        <w:rPr>
          <w:rFonts w:ascii="Trebuchet MS" w:eastAsia="Times New Roman" w:hAnsi="Trebuchet MS" w:cs="Helvetica"/>
          <w:color w:val="2D2D2D"/>
          <w:lang w:eastAsia="en-GB"/>
        </w:rPr>
        <w:t>and externally recognised training programmes are just some of the many benefits on offer to all of our employees.</w:t>
      </w:r>
    </w:p>
    <w:p w14:paraId="09F1C976" w14:textId="5277DC75" w:rsidR="00EC5354" w:rsidRDefault="00EC5354" w:rsidP="00CD1361">
      <w:pPr>
        <w:pStyle w:val="NormalWeb"/>
        <w:spacing w:before="0" w:beforeAutospacing="0" w:after="0" w:afterAutospacing="0"/>
        <w:rPr>
          <w:rFonts w:ascii="Trebuchet MS" w:hAnsi="Trebuchet MS" w:cs="Helvetica"/>
          <w:color w:val="2D2D2D"/>
        </w:rPr>
      </w:pPr>
      <w:bookmarkStart w:id="0" w:name="_Hlk80962866"/>
      <w:r w:rsidRPr="004D6CB8">
        <w:rPr>
          <w:rFonts w:ascii="Trebuchet MS" w:hAnsi="Trebuchet MS"/>
          <w:color w:val="000000" w:themeColor="text1"/>
          <w:sz w:val="22"/>
          <w:szCs w:val="22"/>
        </w:rPr>
        <w:t>Steps Ahead Nursery is committed to safeguarding children and expects all employees to share this commitment and is an equal opportunities employer. An enhanced DBS and reference checks are required for this post.</w:t>
      </w:r>
    </w:p>
    <w:bookmarkEnd w:id="0"/>
    <w:p w14:paraId="311E79C1" w14:textId="77777777" w:rsidR="009D6D46" w:rsidRDefault="009D6D46" w:rsidP="00B56E3A">
      <w:pPr>
        <w:rPr>
          <w:rFonts w:ascii="Trebuchet MS" w:hAnsi="Trebuchet MS"/>
        </w:rPr>
      </w:pPr>
    </w:p>
    <w:p w14:paraId="7FB3F1DE" w14:textId="562928C2" w:rsidR="00AE5533" w:rsidRPr="00AE5533" w:rsidRDefault="00AE5533" w:rsidP="00B56E3A">
      <w:pPr>
        <w:rPr>
          <w:rFonts w:ascii="Trebuchet MS" w:hAnsi="Trebuchet MS"/>
        </w:rPr>
      </w:pPr>
      <w:r w:rsidRPr="00AE5533">
        <w:rPr>
          <w:rFonts w:ascii="Trebuchet MS" w:hAnsi="Trebuchet MS"/>
        </w:rPr>
        <w:t xml:space="preserve">If you are interested is applying for this role, please email </w:t>
      </w:r>
      <w:r w:rsidR="00E91024">
        <w:rPr>
          <w:rFonts w:ascii="Trebuchet MS" w:hAnsi="Trebuchet MS"/>
        </w:rPr>
        <w:t xml:space="preserve">the Principal Mrs </w:t>
      </w:r>
      <w:r w:rsidRPr="00AE5533">
        <w:rPr>
          <w:rFonts w:ascii="Trebuchet MS" w:hAnsi="Trebuchet MS"/>
        </w:rPr>
        <w:t xml:space="preserve">Janine Collishaw </w:t>
      </w:r>
      <w:hyperlink r:id="rId5" w:history="1">
        <w:r w:rsidR="00180CCD" w:rsidRPr="004C5A2D">
          <w:rPr>
            <w:rStyle w:val="Hyperlink"/>
            <w:rFonts w:ascii="Trebuchet MS" w:hAnsi="Trebuchet MS"/>
          </w:rPr>
          <w:t>janine@stepsahead.co.uk</w:t>
        </w:r>
      </w:hyperlink>
      <w:r w:rsidR="00180CCD">
        <w:rPr>
          <w:rFonts w:ascii="Trebuchet MS" w:hAnsi="Trebuchet MS"/>
        </w:rPr>
        <w:t xml:space="preserve"> </w:t>
      </w:r>
      <w:r w:rsidRPr="00AE5533">
        <w:rPr>
          <w:rFonts w:ascii="Trebuchet MS" w:hAnsi="Trebuchet MS"/>
        </w:rPr>
        <w:t>with a short covering email giving your reasons why you should be considered for the role.  Please attach your CV.</w:t>
      </w:r>
    </w:p>
    <w:p w14:paraId="1DDCFE11" w14:textId="77777777" w:rsidR="00AE5533" w:rsidRPr="00137BE0" w:rsidRDefault="00AE5533" w:rsidP="00AE5533">
      <w:pPr>
        <w:shd w:val="clear" w:color="auto" w:fill="FFFFFF"/>
        <w:spacing w:after="0" w:line="240" w:lineRule="auto"/>
        <w:textAlignment w:val="baseline"/>
        <w:rPr>
          <w:rFonts w:ascii="inherit" w:eastAsia="Times New Roman" w:hAnsi="inherit"/>
          <w:sz w:val="21"/>
          <w:szCs w:val="21"/>
          <w:lang w:eastAsia="en-GB"/>
        </w:rPr>
      </w:pPr>
      <w:r w:rsidRPr="00137BE0">
        <w:rPr>
          <w:rFonts w:ascii="inherit" w:eastAsia="Times New Roman" w:hAnsi="inherit"/>
          <w:b/>
          <w:bCs/>
          <w:sz w:val="21"/>
          <w:lang w:eastAsia="en-GB"/>
        </w:rPr>
        <w:lastRenderedPageBreak/>
        <w:t>Setting:</w:t>
      </w:r>
      <w:r w:rsidRPr="00137BE0">
        <w:rPr>
          <w:rFonts w:ascii="inherit" w:eastAsia="Times New Roman" w:hAnsi="inherit"/>
          <w:sz w:val="21"/>
          <w:lang w:eastAsia="en-GB"/>
        </w:rPr>
        <w:t> </w:t>
      </w:r>
      <w:r w:rsidRPr="00137BE0">
        <w:rPr>
          <w:rFonts w:ascii="inherit" w:eastAsia="Times New Roman" w:hAnsi="inherit"/>
          <w:sz w:val="21"/>
          <w:szCs w:val="21"/>
          <w:lang w:eastAsia="en-GB"/>
        </w:rPr>
        <w:t>Steps Ahead Day Nursery</w:t>
      </w:r>
    </w:p>
    <w:p w14:paraId="420B971C" w14:textId="77777777" w:rsidR="00AE5533" w:rsidRPr="00137BE0" w:rsidRDefault="00AE5533" w:rsidP="00AE5533">
      <w:pPr>
        <w:shd w:val="clear" w:color="auto" w:fill="FFFFFF"/>
        <w:spacing w:after="0" w:line="240" w:lineRule="auto"/>
        <w:textAlignment w:val="baseline"/>
        <w:rPr>
          <w:rFonts w:ascii="inherit" w:eastAsia="Times New Roman" w:hAnsi="inherit"/>
          <w:sz w:val="21"/>
          <w:szCs w:val="21"/>
          <w:lang w:eastAsia="en-GB"/>
        </w:rPr>
      </w:pPr>
      <w:r w:rsidRPr="00137BE0">
        <w:rPr>
          <w:rFonts w:ascii="inherit" w:eastAsia="Times New Roman" w:hAnsi="inherit"/>
          <w:b/>
          <w:bCs/>
          <w:sz w:val="21"/>
          <w:lang w:eastAsia="en-GB"/>
        </w:rPr>
        <w:t>Address:</w:t>
      </w:r>
      <w:r w:rsidRPr="00137BE0">
        <w:rPr>
          <w:rFonts w:ascii="inherit" w:eastAsia="Times New Roman" w:hAnsi="inherit"/>
          <w:sz w:val="21"/>
          <w:lang w:eastAsia="en-GB"/>
        </w:rPr>
        <w:t> </w:t>
      </w:r>
      <w:r w:rsidRPr="00137BE0">
        <w:rPr>
          <w:rFonts w:ascii="inherit" w:eastAsia="Times New Roman" w:hAnsi="inherit"/>
          <w:sz w:val="21"/>
          <w:szCs w:val="21"/>
          <w:lang w:eastAsia="en-GB"/>
        </w:rPr>
        <w:t>Bradley Road Trowbridge Wiltshire BA14 0RR</w:t>
      </w:r>
    </w:p>
    <w:p w14:paraId="51B0EB35" w14:textId="0C70893F" w:rsidR="00AE5533" w:rsidRPr="00137BE0" w:rsidRDefault="00AE5533" w:rsidP="00AE5533">
      <w:pPr>
        <w:shd w:val="clear" w:color="auto" w:fill="FFFFFF"/>
        <w:spacing w:after="0" w:line="240" w:lineRule="auto"/>
        <w:textAlignment w:val="baseline"/>
        <w:rPr>
          <w:rFonts w:ascii="inherit" w:eastAsia="Times New Roman" w:hAnsi="inherit"/>
          <w:sz w:val="21"/>
          <w:szCs w:val="21"/>
          <w:lang w:eastAsia="en-GB"/>
        </w:rPr>
      </w:pPr>
      <w:r w:rsidRPr="00137BE0">
        <w:rPr>
          <w:rFonts w:ascii="inherit" w:eastAsia="Times New Roman" w:hAnsi="inherit"/>
          <w:b/>
          <w:bCs/>
          <w:sz w:val="21"/>
          <w:lang w:eastAsia="en-GB"/>
        </w:rPr>
        <w:t>Telephone:</w:t>
      </w:r>
      <w:r w:rsidRPr="00137BE0">
        <w:rPr>
          <w:rFonts w:ascii="inherit" w:eastAsia="Times New Roman" w:hAnsi="inherit"/>
          <w:sz w:val="21"/>
          <w:lang w:eastAsia="en-GB"/>
        </w:rPr>
        <w:t> </w:t>
      </w:r>
      <w:r w:rsidRPr="00137BE0">
        <w:rPr>
          <w:rFonts w:ascii="inherit" w:eastAsia="Times New Roman" w:hAnsi="inherit"/>
          <w:sz w:val="21"/>
          <w:szCs w:val="21"/>
          <w:lang w:eastAsia="en-GB"/>
        </w:rPr>
        <w:t>01225 719110</w:t>
      </w:r>
      <w:r>
        <w:rPr>
          <w:rFonts w:ascii="inherit" w:eastAsia="Times New Roman" w:hAnsi="inherit"/>
          <w:sz w:val="21"/>
          <w:szCs w:val="21"/>
          <w:lang w:eastAsia="en-GB"/>
        </w:rPr>
        <w:t xml:space="preserve"> </w:t>
      </w:r>
    </w:p>
    <w:p w14:paraId="1DEB4F1C" w14:textId="77777777" w:rsidR="00AE5533" w:rsidRDefault="00AE5533" w:rsidP="00AE5533">
      <w:pPr>
        <w:shd w:val="clear" w:color="auto" w:fill="FFFFFF"/>
        <w:spacing w:after="0" w:line="240" w:lineRule="auto"/>
        <w:textAlignment w:val="baseline"/>
        <w:rPr>
          <w:rFonts w:ascii="inherit" w:eastAsia="Times New Roman" w:hAnsi="inherit"/>
          <w:sz w:val="21"/>
          <w:szCs w:val="21"/>
          <w:lang w:eastAsia="en-GB"/>
        </w:rPr>
      </w:pPr>
      <w:r w:rsidRPr="00137BE0">
        <w:rPr>
          <w:rFonts w:ascii="inherit" w:eastAsia="Times New Roman" w:hAnsi="inherit"/>
          <w:b/>
          <w:bCs/>
          <w:sz w:val="21"/>
          <w:lang w:eastAsia="en-GB"/>
        </w:rPr>
        <w:t>Website:</w:t>
      </w:r>
      <w:r w:rsidRPr="00137BE0">
        <w:rPr>
          <w:rFonts w:ascii="inherit" w:eastAsia="Times New Roman" w:hAnsi="inherit"/>
          <w:sz w:val="21"/>
          <w:lang w:eastAsia="en-GB"/>
        </w:rPr>
        <w:t> </w:t>
      </w:r>
      <w:hyperlink r:id="rId6" w:history="1">
        <w:r w:rsidRPr="00741733">
          <w:rPr>
            <w:rStyle w:val="Hyperlink"/>
            <w:rFonts w:ascii="inherit" w:eastAsia="Times New Roman" w:hAnsi="inherit"/>
            <w:sz w:val="21"/>
            <w:szCs w:val="21"/>
            <w:lang w:eastAsia="en-GB"/>
          </w:rPr>
          <w:t>www.stepsahead.co.uk</w:t>
        </w:r>
      </w:hyperlink>
    </w:p>
    <w:p w14:paraId="6746A203" w14:textId="77777777" w:rsidR="00AE5533" w:rsidRPr="00137BE0" w:rsidRDefault="00AE5533" w:rsidP="00AE5533">
      <w:pPr>
        <w:shd w:val="clear" w:color="auto" w:fill="FFFFFF"/>
        <w:spacing w:after="0" w:line="240" w:lineRule="auto"/>
        <w:textAlignment w:val="baseline"/>
        <w:rPr>
          <w:rFonts w:ascii="inherit" w:eastAsia="Times New Roman" w:hAnsi="inherit"/>
          <w:sz w:val="21"/>
          <w:szCs w:val="21"/>
          <w:lang w:eastAsia="en-GB"/>
        </w:rPr>
      </w:pPr>
    </w:p>
    <w:p w14:paraId="53A09BCE" w14:textId="53861B88" w:rsidR="005F5C98" w:rsidRDefault="005F5C98" w:rsidP="00B56E3A"/>
    <w:sectPr w:rsidR="005F5C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5CAA"/>
    <w:multiLevelType w:val="multilevel"/>
    <w:tmpl w:val="517C7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2A3F36"/>
    <w:multiLevelType w:val="multilevel"/>
    <w:tmpl w:val="51A80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9D7723"/>
    <w:multiLevelType w:val="multilevel"/>
    <w:tmpl w:val="A64E7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7F56C6"/>
    <w:multiLevelType w:val="multilevel"/>
    <w:tmpl w:val="576AD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0F36EE"/>
    <w:multiLevelType w:val="multilevel"/>
    <w:tmpl w:val="0ABAE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7E2B83"/>
    <w:multiLevelType w:val="multilevel"/>
    <w:tmpl w:val="FD9AB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CB4"/>
    <w:rsid w:val="0008039A"/>
    <w:rsid w:val="00165535"/>
    <w:rsid w:val="00180CCD"/>
    <w:rsid w:val="00224FD3"/>
    <w:rsid w:val="00285AB6"/>
    <w:rsid w:val="0038729F"/>
    <w:rsid w:val="00437852"/>
    <w:rsid w:val="005B3284"/>
    <w:rsid w:val="005F5C98"/>
    <w:rsid w:val="00665FE1"/>
    <w:rsid w:val="007600AD"/>
    <w:rsid w:val="00902CB4"/>
    <w:rsid w:val="009D6D46"/>
    <w:rsid w:val="00A45A48"/>
    <w:rsid w:val="00A70BED"/>
    <w:rsid w:val="00AE5533"/>
    <w:rsid w:val="00B56E3A"/>
    <w:rsid w:val="00CD1361"/>
    <w:rsid w:val="00E91024"/>
    <w:rsid w:val="00EA19C5"/>
    <w:rsid w:val="00EC5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55D42"/>
  <w15:chartTrackingRefBased/>
  <w15:docId w15:val="{6549A199-C912-489C-AF6C-8EBED0FCA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F5C98"/>
    <w:pPr>
      <w:keepNext/>
      <w:spacing w:after="0" w:line="240" w:lineRule="auto"/>
      <w:outlineLvl w:val="0"/>
    </w:pPr>
    <w:rPr>
      <w:rFonts w:ascii="Arial" w:eastAsia="Times New Roman" w:hAnsi="Arial" w:cs="Times New Roman"/>
      <w:i/>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5C98"/>
    <w:rPr>
      <w:rFonts w:ascii="Arial" w:eastAsia="Times New Roman" w:hAnsi="Arial" w:cs="Times New Roman"/>
      <w:i/>
      <w:sz w:val="24"/>
      <w:szCs w:val="20"/>
      <w:lang w:val="en-US"/>
    </w:rPr>
  </w:style>
  <w:style w:type="paragraph" w:styleId="NormalWeb">
    <w:name w:val="Normal (Web)"/>
    <w:basedOn w:val="Normal"/>
    <w:uiPriority w:val="99"/>
    <w:unhideWhenUsed/>
    <w:rsid w:val="005F5C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F5C98"/>
    <w:rPr>
      <w:color w:val="0000FF"/>
      <w:u w:val="single"/>
    </w:rPr>
  </w:style>
  <w:style w:type="paragraph" w:styleId="Title">
    <w:name w:val="Title"/>
    <w:basedOn w:val="Normal"/>
    <w:link w:val="TitleChar"/>
    <w:qFormat/>
    <w:rsid w:val="005F5C98"/>
    <w:pPr>
      <w:spacing w:after="0" w:line="240" w:lineRule="auto"/>
      <w:jc w:val="center"/>
    </w:pPr>
    <w:rPr>
      <w:rFonts w:ascii="Arial" w:eastAsia="Times New Roman" w:hAnsi="Arial" w:cs="Times New Roman"/>
      <w:sz w:val="24"/>
      <w:szCs w:val="20"/>
      <w:lang w:val="en-US"/>
    </w:rPr>
  </w:style>
  <w:style w:type="character" w:customStyle="1" w:styleId="TitleChar">
    <w:name w:val="Title Char"/>
    <w:basedOn w:val="DefaultParagraphFont"/>
    <w:link w:val="Title"/>
    <w:rsid w:val="005F5C98"/>
    <w:rPr>
      <w:rFonts w:ascii="Arial" w:eastAsia="Times New Roman" w:hAnsi="Arial" w:cs="Times New Roman"/>
      <w:sz w:val="24"/>
      <w:szCs w:val="20"/>
      <w:lang w:val="en-US"/>
    </w:rPr>
  </w:style>
  <w:style w:type="character" w:styleId="UnresolvedMention">
    <w:name w:val="Unresolved Mention"/>
    <w:basedOn w:val="DefaultParagraphFont"/>
    <w:uiPriority w:val="99"/>
    <w:semiHidden/>
    <w:unhideWhenUsed/>
    <w:rsid w:val="00180C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71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epsahead.co.uk" TargetMode="External"/><Relationship Id="rId5" Type="http://schemas.openxmlformats.org/officeDocument/2006/relationships/hyperlink" Target="mailto:janine@stepsahead.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Collishaw</dc:creator>
  <cp:keywords/>
  <dc:description/>
  <cp:lastModifiedBy>Janine Collishaw</cp:lastModifiedBy>
  <cp:revision>3</cp:revision>
  <dcterms:created xsi:type="dcterms:W3CDTF">2021-08-31T15:01:00Z</dcterms:created>
  <dcterms:modified xsi:type="dcterms:W3CDTF">2021-08-31T15:02:00Z</dcterms:modified>
</cp:coreProperties>
</file>