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88D9" w14:textId="110E5175" w:rsidR="000D0919" w:rsidRPr="003D736E" w:rsidRDefault="006B7A86" w:rsidP="00D124CF">
      <w:pPr>
        <w:tabs>
          <w:tab w:val="left" w:pos="3095"/>
        </w:tabs>
        <w:spacing w:after="0"/>
        <w:ind w:right="-1322"/>
        <w:jc w:val="center"/>
        <w:rPr>
          <w:b/>
          <w:sz w:val="28"/>
        </w:rPr>
      </w:pPr>
      <w:r w:rsidRPr="003D736E">
        <w:rPr>
          <w:noProof/>
        </w:rPr>
        <w:drawing>
          <wp:anchor distT="0" distB="0" distL="114300" distR="114300" simplePos="0" relativeHeight="251683840" behindDoc="0" locked="0" layoutInCell="1" allowOverlap="1" wp14:anchorId="08E7DCD3" wp14:editId="63877D47">
            <wp:simplePos x="0" y="0"/>
            <wp:positionH relativeFrom="margin">
              <wp:posOffset>5749290</wp:posOffset>
            </wp:positionH>
            <wp:positionV relativeFrom="page">
              <wp:posOffset>180340</wp:posOffset>
            </wp:positionV>
            <wp:extent cx="1159510" cy="523875"/>
            <wp:effectExtent l="0" t="0" r="254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36E">
        <w:rPr>
          <w:b/>
          <w:sz w:val="28"/>
        </w:rPr>
        <w:t>Allegations against adults</w:t>
      </w:r>
      <w:r w:rsidR="00724A3E" w:rsidRPr="003D736E">
        <w:rPr>
          <w:b/>
          <w:sz w:val="28"/>
        </w:rPr>
        <w:t xml:space="preserve"> in education settings</w:t>
      </w:r>
      <w:r w:rsidRPr="003D736E">
        <w:rPr>
          <w:b/>
          <w:sz w:val="28"/>
        </w:rPr>
        <w:t>: r</w:t>
      </w:r>
      <w:r w:rsidR="00EE0786" w:rsidRPr="003D736E">
        <w:rPr>
          <w:b/>
          <w:sz w:val="28"/>
        </w:rPr>
        <w:t>isk of harm to children</w:t>
      </w:r>
    </w:p>
    <w:p w14:paraId="24949798" w14:textId="034F2CE0" w:rsidR="00CE68A7" w:rsidRPr="003D736E" w:rsidRDefault="000D0919" w:rsidP="000D0919">
      <w:pPr>
        <w:tabs>
          <w:tab w:val="left" w:pos="3095"/>
        </w:tabs>
        <w:spacing w:after="0"/>
        <w:ind w:right="-1322"/>
        <w:jc w:val="center"/>
        <w:rPr>
          <w:b/>
          <w:sz w:val="28"/>
        </w:rPr>
      </w:pPr>
      <w:r w:rsidRPr="003D736E">
        <w:rPr>
          <w:b/>
          <w:sz w:val="28"/>
        </w:rPr>
        <w:t>(including schools, e</w:t>
      </w:r>
      <w:r w:rsidR="00604CBB" w:rsidRPr="003D736E">
        <w:rPr>
          <w:b/>
          <w:sz w:val="28"/>
        </w:rPr>
        <w:t>a</w:t>
      </w:r>
      <w:r w:rsidR="00B20D0E" w:rsidRPr="003D736E">
        <w:rPr>
          <w:b/>
          <w:sz w:val="28"/>
        </w:rPr>
        <w:t xml:space="preserve">rly </w:t>
      </w:r>
      <w:r w:rsidRPr="003D736E">
        <w:rPr>
          <w:b/>
          <w:sz w:val="28"/>
        </w:rPr>
        <w:t>y</w:t>
      </w:r>
      <w:r w:rsidR="00B20D0E" w:rsidRPr="003D736E">
        <w:rPr>
          <w:b/>
          <w:sz w:val="28"/>
        </w:rPr>
        <w:t>ears</w:t>
      </w:r>
      <w:r w:rsidR="000C0892" w:rsidRPr="003D736E">
        <w:rPr>
          <w:b/>
          <w:sz w:val="28"/>
        </w:rPr>
        <w:t xml:space="preserve"> </w:t>
      </w:r>
      <w:r w:rsidR="00604CBB" w:rsidRPr="003D736E">
        <w:rPr>
          <w:b/>
          <w:sz w:val="28"/>
        </w:rPr>
        <w:t xml:space="preserve">and </w:t>
      </w:r>
      <w:r w:rsidRPr="003D736E">
        <w:rPr>
          <w:b/>
          <w:sz w:val="28"/>
        </w:rPr>
        <w:t>a</w:t>
      </w:r>
      <w:r w:rsidR="00604CBB" w:rsidRPr="003D736E">
        <w:rPr>
          <w:b/>
          <w:sz w:val="28"/>
        </w:rPr>
        <w:t xml:space="preserve">lternative </w:t>
      </w:r>
      <w:r w:rsidRPr="003D736E">
        <w:rPr>
          <w:b/>
          <w:sz w:val="28"/>
        </w:rPr>
        <w:t>p</w:t>
      </w:r>
      <w:r w:rsidR="00604CBB" w:rsidRPr="003D736E">
        <w:rPr>
          <w:b/>
          <w:sz w:val="28"/>
        </w:rPr>
        <w:t xml:space="preserve">rovision </w:t>
      </w:r>
      <w:r w:rsidR="000C0892" w:rsidRPr="003D736E">
        <w:rPr>
          <w:b/>
          <w:sz w:val="28"/>
        </w:rPr>
        <w:t>settings</w:t>
      </w:r>
      <w:r w:rsidRPr="003D736E">
        <w:rPr>
          <w:b/>
          <w:sz w:val="28"/>
        </w:rPr>
        <w:t>)</w:t>
      </w:r>
    </w:p>
    <w:p w14:paraId="1F4E6385" w14:textId="3FFD537F" w:rsidR="006B7A86" w:rsidRPr="00EE0786" w:rsidRDefault="00811F0C" w:rsidP="00EE0786">
      <w:pPr>
        <w:tabs>
          <w:tab w:val="left" w:pos="3095"/>
        </w:tabs>
        <w:ind w:right="-132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BBB523" wp14:editId="109E3474">
                <wp:simplePos x="0" y="0"/>
                <wp:positionH relativeFrom="margin">
                  <wp:posOffset>-19050</wp:posOffset>
                </wp:positionH>
                <wp:positionV relativeFrom="paragraph">
                  <wp:posOffset>66041</wp:posOffset>
                </wp:positionV>
                <wp:extent cx="3219450" cy="24193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419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FEB0E" w14:textId="2BA3E557" w:rsidR="00593041" w:rsidRPr="00DA756F" w:rsidRDefault="00593041" w:rsidP="00593041">
                            <w:pPr>
                              <w:spacing w:after="0"/>
                              <w:ind w:left="57"/>
                              <w:rPr>
                                <w:b/>
                              </w:rPr>
                            </w:pPr>
                            <w:r w:rsidRPr="00DA756F">
                              <w:rPr>
                                <w:b/>
                              </w:rPr>
                              <w:t>If you become aware that a member of staff/volunteer</w:t>
                            </w:r>
                            <w:r w:rsidR="00D50646">
                              <w:rPr>
                                <w:b/>
                              </w:rPr>
                              <w:t>/</w:t>
                            </w:r>
                            <w:r w:rsidR="00FC7F4B">
                              <w:rPr>
                                <w:b/>
                              </w:rPr>
                              <w:t xml:space="preserve">supply or bank staff </w:t>
                            </w:r>
                            <w:r w:rsidR="0047207D">
                              <w:rPr>
                                <w:b/>
                              </w:rPr>
                              <w:t>MAY</w:t>
                            </w:r>
                            <w:r w:rsidRPr="00DA756F">
                              <w:rPr>
                                <w:b/>
                              </w:rPr>
                              <w:t xml:space="preserve"> have:</w:t>
                            </w:r>
                          </w:p>
                          <w:p w14:paraId="79C3EE40" w14:textId="77777777" w:rsidR="00204480" w:rsidRPr="00204480" w:rsidRDefault="00593041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204480">
                              <w:rPr>
                                <w:spacing w:val="-3"/>
                              </w:rPr>
                              <w:t>Behaved</w:t>
                            </w:r>
                            <w:r w:rsidRPr="00204480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 w:rsidRPr="00204480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 w:rsidRPr="00204480">
                              <w:rPr>
                                <w:spacing w:val="-3"/>
                              </w:rPr>
                              <w:t>way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 w:rsidRPr="00204480">
                              <w:rPr>
                                <w:b/>
                              </w:rPr>
                              <w:t>has</w:t>
                            </w:r>
                            <w:r w:rsidRPr="00204480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  <w:spacing w:val="-3"/>
                              </w:rPr>
                              <w:t>harmed</w:t>
                            </w:r>
                            <w:r w:rsidRPr="00204480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 child,</w:t>
                            </w:r>
                            <w:r w:rsidRPr="00204480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 w:rsidRPr="00204480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</w:rPr>
                              <w:t>may</w:t>
                            </w:r>
                            <w:r w:rsidRPr="00204480"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  <w:spacing w:val="-3"/>
                              </w:rPr>
                              <w:t>have</w:t>
                            </w:r>
                            <w:r w:rsidRPr="00204480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  <w:spacing w:val="-3"/>
                              </w:rPr>
                              <w:t>harmed</w:t>
                            </w:r>
                            <w:r w:rsidRPr="00204480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 child;</w:t>
                            </w:r>
                          </w:p>
                          <w:p w14:paraId="0B899D59" w14:textId="77777777" w:rsidR="00204480" w:rsidRPr="00204480" w:rsidRDefault="0015618F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204480">
                              <w:rPr>
                                <w:spacing w:val="-3"/>
                              </w:rPr>
                              <w:t>C</w:t>
                            </w:r>
                            <w:r w:rsidR="00593041" w:rsidRPr="00204480">
                              <w:rPr>
                                <w:spacing w:val="-4"/>
                              </w:rPr>
                              <w:t xml:space="preserve">ommitted </w:t>
                            </w:r>
                            <w:r w:rsidR="00593041">
                              <w:t xml:space="preserve">a </w:t>
                            </w:r>
                            <w:r w:rsidR="00593041" w:rsidRPr="00204480">
                              <w:rPr>
                                <w:b/>
                                <w:spacing w:val="-4"/>
                              </w:rPr>
                              <w:t xml:space="preserve">criminal </w:t>
                            </w:r>
                            <w:r w:rsidR="00593041" w:rsidRPr="00204480">
                              <w:rPr>
                                <w:b/>
                                <w:spacing w:val="-3"/>
                              </w:rPr>
                              <w:t xml:space="preserve">offence </w:t>
                            </w:r>
                            <w:r w:rsidR="00593041" w:rsidRPr="00204480">
                              <w:rPr>
                                <w:spacing w:val="-4"/>
                              </w:rPr>
                              <w:t xml:space="preserve">against </w:t>
                            </w:r>
                            <w:r w:rsidR="00593041" w:rsidRPr="00204480">
                              <w:rPr>
                                <w:spacing w:val="-3"/>
                              </w:rPr>
                              <w:t xml:space="preserve">or related </w:t>
                            </w:r>
                            <w:r w:rsidR="00593041">
                              <w:t>to a</w:t>
                            </w:r>
                            <w:r w:rsidR="00593041" w:rsidRPr="00204480">
                              <w:rPr>
                                <w:spacing w:val="-43"/>
                              </w:rPr>
                              <w:t xml:space="preserve"> </w:t>
                            </w:r>
                            <w:r w:rsidR="00593041" w:rsidRPr="00204480">
                              <w:rPr>
                                <w:spacing w:val="-4"/>
                              </w:rPr>
                              <w:t xml:space="preserve">child </w:t>
                            </w:r>
                            <w:r w:rsidR="00593041" w:rsidRPr="00204480">
                              <w:rPr>
                                <w:spacing w:val="-6"/>
                              </w:rPr>
                              <w:t>or</w:t>
                            </w:r>
                          </w:p>
                          <w:p w14:paraId="6FB54AE2" w14:textId="77777777" w:rsidR="00204480" w:rsidRPr="00204480" w:rsidRDefault="00593041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204480">
                              <w:rPr>
                                <w:spacing w:val="-3"/>
                              </w:rPr>
                              <w:t>Behaved</w:t>
                            </w:r>
                            <w:r w:rsidRPr="00204480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towards </w:t>
                            </w:r>
                            <w:r>
                              <w:t>a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child</w:t>
                            </w:r>
                            <w:r w:rsidRPr="00204480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 children</w:t>
                            </w:r>
                            <w:r w:rsidRPr="00204480"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way</w:t>
                            </w:r>
                            <w:r w:rsidRPr="00204480"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indicates </w:t>
                            </w:r>
                            <w:r>
                              <w:t>they</w:t>
                            </w:r>
                            <w:r w:rsidRPr="00204480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</w:rPr>
                              <w:t>may</w:t>
                            </w:r>
                            <w:r w:rsidRPr="00204480"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</w:rPr>
                              <w:t>pose</w:t>
                            </w:r>
                            <w:r w:rsidRPr="00204480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</w:rPr>
                              <w:t>a risk</w:t>
                            </w:r>
                            <w:r w:rsidRPr="00204480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</w:rPr>
                              <w:t>of</w:t>
                            </w:r>
                            <w:r w:rsidRPr="00204480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204480">
                              <w:rPr>
                                <w:b/>
                              </w:rPr>
                              <w:t>harm</w:t>
                            </w:r>
                            <w:r w:rsidRPr="00204480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 w:rsidRPr="00204480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20448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5"/>
                              </w:rPr>
                              <w:t>child</w:t>
                            </w:r>
                          </w:p>
                          <w:p w14:paraId="67E5A5DB" w14:textId="6AB9A9D5" w:rsidR="00593041" w:rsidRPr="00204480" w:rsidRDefault="00FC7954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204480">
                              <w:rPr>
                                <w:rFonts w:cstheme="minorHAnsi"/>
                              </w:rPr>
                              <w:t>B</w:t>
                            </w:r>
                            <w:r w:rsidR="004E4410" w:rsidRPr="00204480">
                              <w:rPr>
                                <w:rFonts w:cstheme="minorHAnsi"/>
                              </w:rPr>
                              <w:t>ehaved or may have behaved in a way that indicates they may not be suitable to work with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BB523" id="Rectangle: Rounded Corners 1" o:spid="_x0000_s1026" style="position:absolute;margin-left:-1.5pt;margin-top:5.2pt;width:253.5pt;height:19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69FFEB0E" w14:textId="2BA3E557" w:rsidR="00593041" w:rsidRPr="00DA756F" w:rsidRDefault="00593041" w:rsidP="00593041">
                      <w:pPr>
                        <w:spacing w:after="0"/>
                        <w:ind w:left="57"/>
                        <w:rPr>
                          <w:b/>
                        </w:rPr>
                      </w:pPr>
                      <w:r w:rsidRPr="00DA756F">
                        <w:rPr>
                          <w:b/>
                        </w:rPr>
                        <w:t>If you become aware that a member of staff/volunteer</w:t>
                      </w:r>
                      <w:r w:rsidR="00D50646">
                        <w:rPr>
                          <w:b/>
                        </w:rPr>
                        <w:t>/</w:t>
                      </w:r>
                      <w:r w:rsidR="00FC7F4B">
                        <w:rPr>
                          <w:b/>
                        </w:rPr>
                        <w:t xml:space="preserve">supply or bank staff </w:t>
                      </w:r>
                      <w:r w:rsidR="0047207D">
                        <w:rPr>
                          <w:b/>
                        </w:rPr>
                        <w:t>MAY</w:t>
                      </w:r>
                      <w:r w:rsidRPr="00DA756F">
                        <w:rPr>
                          <w:b/>
                        </w:rPr>
                        <w:t xml:space="preserve"> have:</w:t>
                      </w:r>
                    </w:p>
                    <w:p w14:paraId="79C3EE40" w14:textId="77777777" w:rsidR="00204480" w:rsidRPr="00204480" w:rsidRDefault="00593041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204480">
                        <w:rPr>
                          <w:spacing w:val="-3"/>
                        </w:rPr>
                        <w:t>Behaved</w:t>
                      </w:r>
                      <w:r w:rsidRPr="00204480"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 w:rsidRPr="00204480"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 </w:t>
                      </w:r>
                      <w:r w:rsidRPr="00204480">
                        <w:rPr>
                          <w:spacing w:val="-3"/>
                        </w:rPr>
                        <w:t>way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that </w:t>
                      </w:r>
                      <w:r w:rsidRPr="00204480">
                        <w:rPr>
                          <w:b/>
                        </w:rPr>
                        <w:t>has</w:t>
                      </w:r>
                      <w:r w:rsidRPr="00204480">
                        <w:rPr>
                          <w:b/>
                          <w:spacing w:val="-6"/>
                        </w:rPr>
                        <w:t xml:space="preserve"> </w:t>
                      </w:r>
                      <w:r w:rsidRPr="00204480">
                        <w:rPr>
                          <w:b/>
                          <w:spacing w:val="-3"/>
                        </w:rPr>
                        <w:t>harmed</w:t>
                      </w:r>
                      <w:r w:rsidRPr="00204480"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 w:rsidRPr="00204480">
                        <w:rPr>
                          <w:spacing w:val="-4"/>
                        </w:rPr>
                        <w:t xml:space="preserve"> child,</w:t>
                      </w:r>
                      <w:r w:rsidRPr="00204480"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  <w:r w:rsidRPr="00204480">
                        <w:rPr>
                          <w:spacing w:val="-10"/>
                        </w:rPr>
                        <w:t xml:space="preserve"> </w:t>
                      </w:r>
                      <w:r w:rsidRPr="00204480">
                        <w:rPr>
                          <w:b/>
                        </w:rPr>
                        <w:t>may</w:t>
                      </w:r>
                      <w:r w:rsidRPr="00204480">
                        <w:rPr>
                          <w:b/>
                          <w:spacing w:val="-16"/>
                        </w:rPr>
                        <w:t xml:space="preserve"> </w:t>
                      </w:r>
                      <w:r w:rsidRPr="00204480">
                        <w:rPr>
                          <w:b/>
                          <w:spacing w:val="-3"/>
                        </w:rPr>
                        <w:t>have</w:t>
                      </w:r>
                      <w:r w:rsidRPr="00204480">
                        <w:rPr>
                          <w:b/>
                          <w:spacing w:val="-4"/>
                        </w:rPr>
                        <w:t xml:space="preserve"> </w:t>
                      </w:r>
                      <w:r w:rsidRPr="00204480">
                        <w:rPr>
                          <w:b/>
                          <w:spacing w:val="-3"/>
                        </w:rPr>
                        <w:t>harmed</w:t>
                      </w:r>
                      <w:r w:rsidRPr="00204480"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 w:rsidRPr="00204480">
                        <w:rPr>
                          <w:spacing w:val="-4"/>
                        </w:rPr>
                        <w:t xml:space="preserve"> child;</w:t>
                      </w:r>
                    </w:p>
                    <w:p w14:paraId="0B899D59" w14:textId="77777777" w:rsidR="00204480" w:rsidRPr="00204480" w:rsidRDefault="0015618F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204480">
                        <w:rPr>
                          <w:spacing w:val="-3"/>
                        </w:rPr>
                        <w:t>C</w:t>
                      </w:r>
                      <w:r w:rsidR="00593041" w:rsidRPr="00204480">
                        <w:rPr>
                          <w:spacing w:val="-4"/>
                        </w:rPr>
                        <w:t xml:space="preserve">ommitted </w:t>
                      </w:r>
                      <w:r w:rsidR="00593041">
                        <w:t xml:space="preserve">a </w:t>
                      </w:r>
                      <w:r w:rsidR="00593041" w:rsidRPr="00204480">
                        <w:rPr>
                          <w:b/>
                          <w:spacing w:val="-4"/>
                        </w:rPr>
                        <w:t xml:space="preserve">criminal </w:t>
                      </w:r>
                      <w:r w:rsidR="00593041" w:rsidRPr="00204480">
                        <w:rPr>
                          <w:b/>
                          <w:spacing w:val="-3"/>
                        </w:rPr>
                        <w:t xml:space="preserve">offence </w:t>
                      </w:r>
                      <w:r w:rsidR="00593041" w:rsidRPr="00204480">
                        <w:rPr>
                          <w:spacing w:val="-4"/>
                        </w:rPr>
                        <w:t xml:space="preserve">against </w:t>
                      </w:r>
                      <w:r w:rsidR="00593041" w:rsidRPr="00204480">
                        <w:rPr>
                          <w:spacing w:val="-3"/>
                        </w:rPr>
                        <w:t xml:space="preserve">or related </w:t>
                      </w:r>
                      <w:r w:rsidR="00593041">
                        <w:t>to a</w:t>
                      </w:r>
                      <w:r w:rsidR="00593041" w:rsidRPr="00204480">
                        <w:rPr>
                          <w:spacing w:val="-43"/>
                        </w:rPr>
                        <w:t xml:space="preserve"> </w:t>
                      </w:r>
                      <w:r w:rsidR="00593041" w:rsidRPr="00204480">
                        <w:rPr>
                          <w:spacing w:val="-4"/>
                        </w:rPr>
                        <w:t xml:space="preserve">child </w:t>
                      </w:r>
                      <w:r w:rsidR="00593041" w:rsidRPr="00204480">
                        <w:rPr>
                          <w:spacing w:val="-6"/>
                        </w:rPr>
                        <w:t>or</w:t>
                      </w:r>
                    </w:p>
                    <w:p w14:paraId="6FB54AE2" w14:textId="77777777" w:rsidR="00204480" w:rsidRPr="00204480" w:rsidRDefault="00593041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204480">
                        <w:rPr>
                          <w:spacing w:val="-3"/>
                        </w:rPr>
                        <w:t>Behaved</w:t>
                      </w:r>
                      <w:r w:rsidRPr="00204480">
                        <w:rPr>
                          <w:spacing w:val="-9"/>
                        </w:rPr>
                        <w:t xml:space="preserve"> </w:t>
                      </w:r>
                      <w:r w:rsidRPr="00204480">
                        <w:rPr>
                          <w:spacing w:val="-4"/>
                        </w:rPr>
                        <w:t xml:space="preserve">towards </w:t>
                      </w:r>
                      <w:r>
                        <w:t>a</w:t>
                      </w:r>
                      <w:r w:rsidRPr="00204480">
                        <w:rPr>
                          <w:spacing w:val="-4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child</w:t>
                      </w:r>
                      <w:r w:rsidRPr="00204480"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 w:rsidRPr="00204480">
                        <w:rPr>
                          <w:spacing w:val="-4"/>
                        </w:rPr>
                        <w:t xml:space="preserve"> children</w:t>
                      </w:r>
                      <w:r w:rsidRPr="00204480"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 w:rsidRPr="00204480"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 w:rsidRPr="00204480">
                        <w:rPr>
                          <w:spacing w:val="-4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way</w:t>
                      </w:r>
                      <w:r w:rsidRPr="00204480">
                        <w:rPr>
                          <w:spacing w:val="-16"/>
                        </w:rPr>
                        <w:t xml:space="preserve"> </w:t>
                      </w:r>
                      <w:r>
                        <w:t xml:space="preserve">that </w:t>
                      </w:r>
                      <w:r w:rsidRPr="00204480">
                        <w:rPr>
                          <w:spacing w:val="-4"/>
                        </w:rPr>
                        <w:t xml:space="preserve">indicates </w:t>
                      </w:r>
                      <w:r>
                        <w:t>they</w:t>
                      </w:r>
                      <w:r w:rsidRPr="00204480">
                        <w:rPr>
                          <w:spacing w:val="-9"/>
                        </w:rPr>
                        <w:t xml:space="preserve"> </w:t>
                      </w:r>
                      <w:r w:rsidRPr="00204480">
                        <w:rPr>
                          <w:b/>
                        </w:rPr>
                        <w:t>may</w:t>
                      </w:r>
                      <w:r w:rsidRPr="00204480">
                        <w:rPr>
                          <w:b/>
                          <w:spacing w:val="-19"/>
                        </w:rPr>
                        <w:t xml:space="preserve"> </w:t>
                      </w:r>
                      <w:r w:rsidRPr="00204480">
                        <w:rPr>
                          <w:b/>
                        </w:rPr>
                        <w:t>pose</w:t>
                      </w:r>
                      <w:r w:rsidRPr="00204480">
                        <w:rPr>
                          <w:b/>
                          <w:spacing w:val="-9"/>
                        </w:rPr>
                        <w:t xml:space="preserve"> </w:t>
                      </w:r>
                      <w:r w:rsidRPr="00204480">
                        <w:rPr>
                          <w:b/>
                        </w:rPr>
                        <w:t>a risk</w:t>
                      </w:r>
                      <w:r w:rsidRPr="00204480">
                        <w:rPr>
                          <w:b/>
                          <w:spacing w:val="-7"/>
                        </w:rPr>
                        <w:t xml:space="preserve"> </w:t>
                      </w:r>
                      <w:r w:rsidRPr="00204480">
                        <w:rPr>
                          <w:b/>
                        </w:rPr>
                        <w:t>of</w:t>
                      </w:r>
                      <w:r w:rsidRPr="00204480">
                        <w:rPr>
                          <w:b/>
                          <w:spacing w:val="-6"/>
                        </w:rPr>
                        <w:t xml:space="preserve"> </w:t>
                      </w:r>
                      <w:r w:rsidRPr="00204480">
                        <w:rPr>
                          <w:b/>
                        </w:rPr>
                        <w:t>harm</w:t>
                      </w:r>
                      <w:r w:rsidRPr="00204480"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 w:rsidRPr="00204480"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 w:rsidRPr="00204480">
                        <w:rPr>
                          <w:spacing w:val="-4"/>
                        </w:rPr>
                        <w:t xml:space="preserve"> </w:t>
                      </w:r>
                      <w:r w:rsidRPr="00204480">
                        <w:rPr>
                          <w:spacing w:val="-5"/>
                        </w:rPr>
                        <w:t>child</w:t>
                      </w:r>
                    </w:p>
                    <w:p w14:paraId="67E5A5DB" w14:textId="6AB9A9D5" w:rsidR="00593041" w:rsidRPr="00204480" w:rsidRDefault="00FC7954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204480">
                        <w:rPr>
                          <w:rFonts w:cstheme="minorHAnsi"/>
                        </w:rPr>
                        <w:t>B</w:t>
                      </w:r>
                      <w:r w:rsidR="004E4410" w:rsidRPr="00204480">
                        <w:rPr>
                          <w:rFonts w:cstheme="minorHAnsi"/>
                        </w:rPr>
                        <w:t>ehaved or may have behaved in a way that indicates they may not be suitable to work with children.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325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A2B83" wp14:editId="15F71356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3314700" cy="2254250"/>
                <wp:effectExtent l="0" t="0" r="1905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54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94BC" w14:textId="5809257E" w:rsidR="007A2C22" w:rsidRPr="00FE567D" w:rsidRDefault="007A2C22" w:rsidP="00D36C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E567D">
                              <w:rPr>
                                <w:b/>
                              </w:rPr>
                              <w:t xml:space="preserve">Where </w:t>
                            </w:r>
                            <w:r w:rsidR="00E726DC">
                              <w:rPr>
                                <w:b/>
                              </w:rPr>
                              <w:t>a child</w:t>
                            </w:r>
                            <w:r w:rsidRPr="00FE567D">
                              <w:rPr>
                                <w:b/>
                              </w:rPr>
                              <w:t xml:space="preserve"> </w:t>
                            </w:r>
                            <w:r w:rsidR="0036722B">
                              <w:rPr>
                                <w:b/>
                              </w:rPr>
                              <w:t xml:space="preserve">also </w:t>
                            </w:r>
                            <w:r w:rsidRPr="00FE567D">
                              <w:rPr>
                                <w:b/>
                              </w:rPr>
                              <w:t>discloses abuse or neglect</w:t>
                            </w:r>
                            <w:r w:rsidR="0036722B">
                              <w:rPr>
                                <w:b/>
                              </w:rPr>
                              <w:t xml:space="preserve"> by a member of staff, volunteer</w:t>
                            </w:r>
                            <w:r w:rsidR="000A7ADF">
                              <w:rPr>
                                <w:b/>
                              </w:rPr>
                              <w:t xml:space="preserve"> or supply/bank staff:</w:t>
                            </w:r>
                          </w:p>
                          <w:p w14:paraId="7DB1EE7E" w14:textId="77777777" w:rsidR="00204480" w:rsidRDefault="007A2C22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FE567D">
                              <w:t>Listen;</w:t>
                            </w:r>
                            <w:r w:rsidRPr="00204480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FE567D">
                              <w:t>take</w:t>
                            </w:r>
                            <w:r w:rsidRPr="00204480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FE567D">
                              <w:t>their</w:t>
                            </w:r>
                            <w:r w:rsidRPr="00204480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FE567D">
                              <w:t>allegation</w:t>
                            </w:r>
                            <w:r w:rsidRPr="00204480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4"/>
                              </w:rPr>
                              <w:t>seriously;</w:t>
                            </w:r>
                            <w:r w:rsidRPr="00204480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FE567D">
                              <w:t>reassure</w:t>
                            </w:r>
                            <w:r w:rsidRPr="00204480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FE567D">
                              <w:t>that</w:t>
                            </w:r>
                            <w:r w:rsidRPr="00204480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you</w:t>
                            </w:r>
                            <w:r w:rsidRPr="00204480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FE567D">
                              <w:t>will</w:t>
                            </w:r>
                            <w:r w:rsidRPr="00204480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FE567D">
                              <w:t>take</w:t>
                            </w:r>
                            <w:r w:rsidRPr="00204480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FE567D">
                              <w:t>action</w:t>
                            </w:r>
                            <w:r w:rsidRPr="00204480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FE567D">
                              <w:t>to</w:t>
                            </w:r>
                            <w:r w:rsidRPr="00204480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FE567D">
                              <w:t>keep</w:t>
                            </w:r>
                            <w:r w:rsidRPr="00204480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FE567D">
                              <w:t>them</w:t>
                            </w:r>
                            <w:r w:rsidRPr="00204480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FE567D">
                              <w:t>safe</w:t>
                            </w:r>
                          </w:p>
                          <w:p w14:paraId="5D4D7877" w14:textId="77777777" w:rsidR="00204480" w:rsidRDefault="007A2C22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FE567D">
                              <w:t>Inform</w:t>
                            </w:r>
                            <w:r w:rsidRPr="00204480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them</w:t>
                            </w:r>
                            <w:r w:rsidRPr="00204480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what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204480">
                              <w:rPr>
                                <w:spacing w:val="-3"/>
                              </w:rPr>
                              <w:t>you</w:t>
                            </w:r>
                            <w:r w:rsidRPr="00204480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FE567D">
                              <w:t>are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FE567D">
                              <w:t>going</w:t>
                            </w:r>
                            <w:r w:rsidRPr="00204480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FE567D">
                              <w:t>to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FE567D">
                              <w:t>do</w:t>
                            </w:r>
                            <w:r w:rsidRPr="00204480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FE567D">
                              <w:t>next</w:t>
                            </w:r>
                          </w:p>
                          <w:p w14:paraId="716EAE77" w14:textId="77777777" w:rsidR="00204480" w:rsidRDefault="007A2C22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FE567D">
                              <w:t>Do</w:t>
                            </w:r>
                            <w:r w:rsidRPr="00204480">
                              <w:rPr>
                                <w:spacing w:val="-31"/>
                              </w:rPr>
                              <w:t xml:space="preserve"> </w:t>
                            </w:r>
                            <w:r w:rsidRPr="00FE567D">
                              <w:t>not</w:t>
                            </w:r>
                            <w:r w:rsidRPr="00204480">
                              <w:rPr>
                                <w:spacing w:val="-28"/>
                              </w:rPr>
                              <w:t xml:space="preserve"> </w:t>
                            </w:r>
                            <w:r w:rsidRPr="00FE567D">
                              <w:t>promise</w:t>
                            </w:r>
                            <w:r w:rsidRPr="00204480">
                              <w:rPr>
                                <w:spacing w:val="-31"/>
                              </w:rPr>
                              <w:t xml:space="preserve"> </w:t>
                            </w:r>
                            <w:r w:rsidRPr="00FE567D">
                              <w:t>confidentiality</w:t>
                            </w:r>
                          </w:p>
                          <w:p w14:paraId="1621AE70" w14:textId="29926D0F" w:rsidR="007A2C22" w:rsidRDefault="007A2C22" w:rsidP="002044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23"/>
                                <w:tab w:val="left" w:pos="624"/>
                              </w:tabs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FE567D">
                              <w:t>Do</w:t>
                            </w:r>
                            <w:r w:rsidRPr="00204480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FE567D">
                              <w:t>not</w:t>
                            </w:r>
                            <w:r w:rsidRPr="00204480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FE567D">
                              <w:t>question</w:t>
                            </w:r>
                            <w:r w:rsidRPr="00204480">
                              <w:rPr>
                                <w:spacing w:val="-29"/>
                              </w:rPr>
                              <w:t xml:space="preserve"> </w:t>
                            </w:r>
                            <w:r w:rsidRPr="00FE567D">
                              <w:t>further</w:t>
                            </w:r>
                            <w:r w:rsidRPr="00204480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FE567D">
                              <w:t>or</w:t>
                            </w:r>
                            <w:r w:rsidRPr="00204480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FE567D">
                              <w:t>approach/inform</w:t>
                            </w:r>
                            <w:r w:rsidRPr="00204480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FE567D">
                              <w:t>the</w:t>
                            </w:r>
                            <w:r w:rsidRPr="00204480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FE567D">
                              <w:t>alleged</w:t>
                            </w:r>
                            <w:r w:rsidRPr="00204480">
                              <w:rPr>
                                <w:spacing w:val="-26"/>
                              </w:rPr>
                              <w:t xml:space="preserve"> </w:t>
                            </w:r>
                            <w:r w:rsidRPr="00FE567D">
                              <w:t>abuser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A2B83" id="Rectangle: Rounded Corners 13" o:spid="_x0000_s1027" style="position:absolute;margin-left:209.8pt;margin-top:13.7pt;width:261pt;height:177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BC094BC" w14:textId="5809257E" w:rsidR="007A2C22" w:rsidRPr="00FE567D" w:rsidRDefault="007A2C22" w:rsidP="00D36CAE">
                      <w:pPr>
                        <w:spacing w:after="0"/>
                        <w:rPr>
                          <w:b/>
                        </w:rPr>
                      </w:pPr>
                      <w:r w:rsidRPr="00FE567D">
                        <w:rPr>
                          <w:b/>
                        </w:rPr>
                        <w:t xml:space="preserve">Where </w:t>
                      </w:r>
                      <w:r w:rsidR="00E726DC">
                        <w:rPr>
                          <w:b/>
                        </w:rPr>
                        <w:t>a child</w:t>
                      </w:r>
                      <w:r w:rsidRPr="00FE567D">
                        <w:rPr>
                          <w:b/>
                        </w:rPr>
                        <w:t xml:space="preserve"> </w:t>
                      </w:r>
                      <w:r w:rsidR="0036722B">
                        <w:rPr>
                          <w:b/>
                        </w:rPr>
                        <w:t xml:space="preserve">also </w:t>
                      </w:r>
                      <w:r w:rsidRPr="00FE567D">
                        <w:rPr>
                          <w:b/>
                        </w:rPr>
                        <w:t>discloses abuse or neglect</w:t>
                      </w:r>
                      <w:r w:rsidR="0036722B">
                        <w:rPr>
                          <w:b/>
                        </w:rPr>
                        <w:t xml:space="preserve"> by a member of staff, volunteer</w:t>
                      </w:r>
                      <w:r w:rsidR="000A7ADF">
                        <w:rPr>
                          <w:b/>
                        </w:rPr>
                        <w:t xml:space="preserve"> or supply/bank staff:</w:t>
                      </w:r>
                    </w:p>
                    <w:p w14:paraId="7DB1EE7E" w14:textId="77777777" w:rsidR="00204480" w:rsidRDefault="007A2C22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FE567D">
                        <w:t>Listen;</w:t>
                      </w:r>
                      <w:r w:rsidRPr="00204480">
                        <w:rPr>
                          <w:spacing w:val="-24"/>
                        </w:rPr>
                        <w:t xml:space="preserve"> </w:t>
                      </w:r>
                      <w:r w:rsidRPr="00FE567D">
                        <w:t>take</w:t>
                      </w:r>
                      <w:r w:rsidRPr="00204480">
                        <w:rPr>
                          <w:spacing w:val="-21"/>
                        </w:rPr>
                        <w:t xml:space="preserve"> </w:t>
                      </w:r>
                      <w:r w:rsidRPr="00FE567D">
                        <w:t>their</w:t>
                      </w:r>
                      <w:r w:rsidRPr="00204480">
                        <w:rPr>
                          <w:spacing w:val="-18"/>
                        </w:rPr>
                        <w:t xml:space="preserve"> </w:t>
                      </w:r>
                      <w:r w:rsidRPr="00FE567D">
                        <w:t>allegation</w:t>
                      </w:r>
                      <w:r w:rsidRPr="00204480">
                        <w:rPr>
                          <w:spacing w:val="-19"/>
                        </w:rPr>
                        <w:t xml:space="preserve"> </w:t>
                      </w:r>
                      <w:r w:rsidRPr="00204480">
                        <w:rPr>
                          <w:spacing w:val="-4"/>
                        </w:rPr>
                        <w:t>seriously;</w:t>
                      </w:r>
                      <w:r w:rsidRPr="00204480">
                        <w:rPr>
                          <w:spacing w:val="-21"/>
                        </w:rPr>
                        <w:t xml:space="preserve"> </w:t>
                      </w:r>
                      <w:r w:rsidRPr="00FE567D">
                        <w:t>reassure</w:t>
                      </w:r>
                      <w:r w:rsidRPr="00204480">
                        <w:rPr>
                          <w:spacing w:val="-20"/>
                        </w:rPr>
                        <w:t xml:space="preserve"> </w:t>
                      </w:r>
                      <w:r w:rsidRPr="00FE567D">
                        <w:t>that</w:t>
                      </w:r>
                      <w:r w:rsidRPr="00204480">
                        <w:rPr>
                          <w:spacing w:val="-12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you</w:t>
                      </w:r>
                      <w:r w:rsidRPr="00204480">
                        <w:rPr>
                          <w:spacing w:val="-17"/>
                        </w:rPr>
                        <w:t xml:space="preserve"> </w:t>
                      </w:r>
                      <w:r w:rsidRPr="00FE567D">
                        <w:t>will</w:t>
                      </w:r>
                      <w:r w:rsidRPr="00204480">
                        <w:rPr>
                          <w:spacing w:val="-19"/>
                        </w:rPr>
                        <w:t xml:space="preserve"> </w:t>
                      </w:r>
                      <w:r w:rsidRPr="00FE567D">
                        <w:t>take</w:t>
                      </w:r>
                      <w:r w:rsidRPr="00204480">
                        <w:rPr>
                          <w:spacing w:val="-19"/>
                        </w:rPr>
                        <w:t xml:space="preserve"> </w:t>
                      </w:r>
                      <w:r w:rsidRPr="00FE567D">
                        <w:t>action</w:t>
                      </w:r>
                      <w:r w:rsidRPr="00204480">
                        <w:rPr>
                          <w:spacing w:val="-22"/>
                        </w:rPr>
                        <w:t xml:space="preserve"> </w:t>
                      </w:r>
                      <w:r w:rsidRPr="00FE567D">
                        <w:t>to</w:t>
                      </w:r>
                      <w:r w:rsidRPr="00204480">
                        <w:rPr>
                          <w:spacing w:val="-21"/>
                        </w:rPr>
                        <w:t xml:space="preserve"> </w:t>
                      </w:r>
                      <w:r w:rsidRPr="00FE567D">
                        <w:t>keep</w:t>
                      </w:r>
                      <w:r w:rsidRPr="00204480">
                        <w:rPr>
                          <w:spacing w:val="-21"/>
                        </w:rPr>
                        <w:t xml:space="preserve"> </w:t>
                      </w:r>
                      <w:r w:rsidRPr="00FE567D">
                        <w:t>them</w:t>
                      </w:r>
                      <w:r w:rsidRPr="00204480">
                        <w:rPr>
                          <w:spacing w:val="-12"/>
                        </w:rPr>
                        <w:t xml:space="preserve"> </w:t>
                      </w:r>
                      <w:r w:rsidRPr="00FE567D">
                        <w:t>safe</w:t>
                      </w:r>
                    </w:p>
                    <w:p w14:paraId="5D4D7877" w14:textId="77777777" w:rsidR="00204480" w:rsidRDefault="007A2C22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FE567D">
                        <w:t>Inform</w:t>
                      </w:r>
                      <w:r w:rsidRPr="00204480">
                        <w:rPr>
                          <w:spacing w:val="-12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them</w:t>
                      </w:r>
                      <w:r w:rsidRPr="00204480">
                        <w:rPr>
                          <w:spacing w:val="-5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what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 w:rsidRPr="00204480">
                        <w:rPr>
                          <w:spacing w:val="-3"/>
                        </w:rPr>
                        <w:t>you</w:t>
                      </w:r>
                      <w:r w:rsidRPr="00204480">
                        <w:rPr>
                          <w:spacing w:val="-19"/>
                        </w:rPr>
                        <w:t xml:space="preserve"> </w:t>
                      </w:r>
                      <w:r w:rsidRPr="00FE567D">
                        <w:t>are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 w:rsidRPr="00FE567D">
                        <w:t>going</w:t>
                      </w:r>
                      <w:r w:rsidRPr="00204480">
                        <w:rPr>
                          <w:spacing w:val="-16"/>
                        </w:rPr>
                        <w:t xml:space="preserve"> </w:t>
                      </w:r>
                      <w:r w:rsidRPr="00FE567D">
                        <w:t>to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 w:rsidRPr="00FE567D">
                        <w:t>do</w:t>
                      </w:r>
                      <w:r w:rsidRPr="00204480">
                        <w:rPr>
                          <w:spacing w:val="-14"/>
                        </w:rPr>
                        <w:t xml:space="preserve"> </w:t>
                      </w:r>
                      <w:r w:rsidRPr="00FE567D">
                        <w:t>next</w:t>
                      </w:r>
                    </w:p>
                    <w:p w14:paraId="716EAE77" w14:textId="77777777" w:rsidR="00204480" w:rsidRDefault="007A2C22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FE567D">
                        <w:t>Do</w:t>
                      </w:r>
                      <w:r w:rsidRPr="00204480">
                        <w:rPr>
                          <w:spacing w:val="-31"/>
                        </w:rPr>
                        <w:t xml:space="preserve"> </w:t>
                      </w:r>
                      <w:r w:rsidRPr="00FE567D">
                        <w:t>not</w:t>
                      </w:r>
                      <w:r w:rsidRPr="00204480">
                        <w:rPr>
                          <w:spacing w:val="-28"/>
                        </w:rPr>
                        <w:t xml:space="preserve"> </w:t>
                      </w:r>
                      <w:r w:rsidRPr="00FE567D">
                        <w:t>promise</w:t>
                      </w:r>
                      <w:r w:rsidRPr="00204480">
                        <w:rPr>
                          <w:spacing w:val="-31"/>
                        </w:rPr>
                        <w:t xml:space="preserve"> </w:t>
                      </w:r>
                      <w:r w:rsidRPr="00FE567D">
                        <w:t>confidentiality</w:t>
                      </w:r>
                    </w:p>
                    <w:p w14:paraId="1621AE70" w14:textId="29926D0F" w:rsidR="007A2C22" w:rsidRDefault="007A2C22" w:rsidP="00204480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23"/>
                          <w:tab w:val="left" w:pos="624"/>
                        </w:tabs>
                        <w:autoSpaceDE w:val="0"/>
                        <w:autoSpaceDN w:val="0"/>
                        <w:spacing w:after="0" w:line="240" w:lineRule="auto"/>
                      </w:pPr>
                      <w:r w:rsidRPr="00FE567D">
                        <w:t>Do</w:t>
                      </w:r>
                      <w:r w:rsidRPr="00204480">
                        <w:rPr>
                          <w:spacing w:val="-24"/>
                        </w:rPr>
                        <w:t xml:space="preserve"> </w:t>
                      </w:r>
                      <w:r w:rsidRPr="00FE567D">
                        <w:t>not</w:t>
                      </w:r>
                      <w:r w:rsidRPr="00204480">
                        <w:rPr>
                          <w:spacing w:val="-24"/>
                        </w:rPr>
                        <w:t xml:space="preserve"> </w:t>
                      </w:r>
                      <w:r w:rsidRPr="00FE567D">
                        <w:t>question</w:t>
                      </w:r>
                      <w:r w:rsidRPr="00204480">
                        <w:rPr>
                          <w:spacing w:val="-29"/>
                        </w:rPr>
                        <w:t xml:space="preserve"> </w:t>
                      </w:r>
                      <w:r w:rsidRPr="00FE567D">
                        <w:t>further</w:t>
                      </w:r>
                      <w:r w:rsidRPr="00204480">
                        <w:rPr>
                          <w:spacing w:val="-20"/>
                        </w:rPr>
                        <w:t xml:space="preserve"> </w:t>
                      </w:r>
                      <w:r w:rsidRPr="00FE567D">
                        <w:t>or</w:t>
                      </w:r>
                      <w:r w:rsidRPr="00204480">
                        <w:rPr>
                          <w:spacing w:val="-23"/>
                        </w:rPr>
                        <w:t xml:space="preserve"> </w:t>
                      </w:r>
                      <w:r w:rsidRPr="00FE567D">
                        <w:t>approach/inform</w:t>
                      </w:r>
                      <w:r w:rsidRPr="00204480">
                        <w:rPr>
                          <w:spacing w:val="-11"/>
                        </w:rPr>
                        <w:t xml:space="preserve"> </w:t>
                      </w:r>
                      <w:r w:rsidRPr="00FE567D">
                        <w:t>the</w:t>
                      </w:r>
                      <w:r w:rsidRPr="00204480">
                        <w:rPr>
                          <w:spacing w:val="-24"/>
                        </w:rPr>
                        <w:t xml:space="preserve"> </w:t>
                      </w:r>
                      <w:r w:rsidRPr="00FE567D">
                        <w:t>alleged</w:t>
                      </w:r>
                      <w:r w:rsidRPr="00204480">
                        <w:rPr>
                          <w:spacing w:val="-26"/>
                        </w:rPr>
                        <w:t xml:space="preserve"> </w:t>
                      </w:r>
                      <w:r w:rsidRPr="00FE567D">
                        <w:t>abuser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87432A" w14:textId="3A5B81A5" w:rsidR="00714B66" w:rsidRDefault="00714B66" w:rsidP="00CE68A7">
      <w:pPr>
        <w:tabs>
          <w:tab w:val="left" w:pos="1623"/>
        </w:tabs>
        <w:jc w:val="center"/>
      </w:pPr>
    </w:p>
    <w:p w14:paraId="2470C600" w14:textId="4C035419" w:rsidR="00714B66" w:rsidRPr="00714B66" w:rsidRDefault="00714B66" w:rsidP="00714B66"/>
    <w:p w14:paraId="1568BA81" w14:textId="6BCE1638" w:rsidR="00714B66" w:rsidRPr="00714B66" w:rsidRDefault="00714B66" w:rsidP="00714B66"/>
    <w:p w14:paraId="6DC7ABCB" w14:textId="59D7CF44" w:rsidR="00714B66" w:rsidRPr="00714B66" w:rsidRDefault="00714B66" w:rsidP="00714B66"/>
    <w:p w14:paraId="20168F26" w14:textId="0F302CA0" w:rsidR="00714B66" w:rsidRPr="00714B66" w:rsidRDefault="00714B66" w:rsidP="00714B66"/>
    <w:p w14:paraId="790F65F3" w14:textId="5DF4FF54" w:rsidR="00714B66" w:rsidRPr="00714B66" w:rsidRDefault="00714B66" w:rsidP="00714B66"/>
    <w:p w14:paraId="5EC70DB1" w14:textId="6F7BEFC5" w:rsidR="00714B66" w:rsidRPr="00714B66" w:rsidRDefault="00714B66" w:rsidP="00714B66"/>
    <w:p w14:paraId="1565273B" w14:textId="3F203C85" w:rsidR="00714B66" w:rsidRPr="00714B66" w:rsidRDefault="00663075" w:rsidP="00714B66"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33531" wp14:editId="653801E8">
                <wp:simplePos x="0" y="0"/>
                <wp:positionH relativeFrom="page">
                  <wp:posOffset>1851660</wp:posOffset>
                </wp:positionH>
                <wp:positionV relativeFrom="paragraph">
                  <wp:posOffset>175895</wp:posOffset>
                </wp:positionV>
                <wp:extent cx="219600" cy="237600"/>
                <wp:effectExtent l="19050" t="0" r="28575" b="292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85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145.8pt;margin-top:13.85pt;width:17.3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" adj="11618" fillcolor="#4472c4 [3204]" strokecolor="#1f3763 [1604]" strokeweight="1pt">
                <w10:wrap anchorx="page"/>
              </v:shape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CA3D4" wp14:editId="2D1EEB87">
                <wp:simplePos x="0" y="0"/>
                <wp:positionH relativeFrom="margin">
                  <wp:posOffset>4885055</wp:posOffset>
                </wp:positionH>
                <wp:positionV relativeFrom="paragraph">
                  <wp:posOffset>146685</wp:posOffset>
                </wp:positionV>
                <wp:extent cx="219075" cy="23812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8356" id="Arrow: Down 12" o:spid="_x0000_s1026" type="#_x0000_t67" style="position:absolute;margin-left:384.65pt;margin-top:11.55pt;width:17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" adj="11664" fillcolor="#4472c4 [3204]" strokecolor="#1f3763 [1604]" strokeweight="1pt">
                <w10:wrap anchorx="margin"/>
              </v:shape>
            </w:pict>
          </mc:Fallback>
        </mc:AlternateContent>
      </w:r>
    </w:p>
    <w:p w14:paraId="649EB36F" w14:textId="7D6C2D7F" w:rsidR="00714B66" w:rsidRPr="00714B66" w:rsidRDefault="00673258" w:rsidP="00714B6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6F870" wp14:editId="5AD16AA9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654800" cy="1651000"/>
                <wp:effectExtent l="0" t="0" r="12700" b="254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65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6181" w14:textId="4DD6263E" w:rsidR="000979C0" w:rsidRDefault="002A7C80" w:rsidP="004650A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29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 w:rsidRPr="00045348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Report immediately</w:t>
                            </w:r>
                            <w:r w:rsidRPr="004E441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to </w:t>
                            </w:r>
                            <w:r w:rsidR="00A524B9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the person in charge</w:t>
                            </w:r>
                            <w:r w:rsidR="00A524B9" w:rsidRPr="000C1831">
                              <w:rPr>
                                <w:rFonts w:eastAsia="Arial" w:cstheme="minorHAnsi"/>
                                <w:b/>
                                <w:sz w:val="28"/>
                                <w:szCs w:val="28"/>
                                <w:lang w:eastAsia="en-GB" w:bidi="en-GB"/>
                              </w:rPr>
                              <w:t xml:space="preserve">: </w:t>
                            </w:r>
                            <w:r w:rsidR="000C1831" w:rsidRPr="000C1831">
                              <w:rPr>
                                <w:rFonts w:eastAsia="Arial" w:cstheme="minorHAnsi"/>
                                <w:b/>
                                <w:szCs w:val="28"/>
                                <w:lang w:eastAsia="en-GB" w:bidi="en-GB"/>
                              </w:rPr>
                              <w:t>LAURA GREEN</w:t>
                            </w:r>
                            <w:r w:rsidR="0047207D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</w:t>
                            </w:r>
                            <w:r w:rsidR="00A524B9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</w:t>
                            </w:r>
                            <w:r w:rsidR="00525203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….</w:t>
                            </w:r>
                            <w:r w:rsidR="00A524B9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………</w:t>
                            </w:r>
                            <w:r w:rsidR="00980D0F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……………</w:t>
                            </w:r>
                            <w:r w:rsidR="00A524B9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…………………</w:t>
                            </w:r>
                            <w:r w:rsidR="009B510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.</w:t>
                            </w:r>
                            <w:r w:rsidR="00A524B9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…………</w:t>
                            </w:r>
                            <w:proofErr w:type="gramStart"/>
                            <w:r w:rsidR="00A524B9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…..</w:t>
                            </w:r>
                            <w:proofErr w:type="gramEnd"/>
                          </w:p>
                          <w:p w14:paraId="19BA9EF6" w14:textId="2439209F" w:rsidR="00A524B9" w:rsidRPr="00A524B9" w:rsidRDefault="00A524B9" w:rsidP="009318FF">
                            <w:pPr>
                              <w:widowControl w:val="0"/>
                              <w:autoSpaceDE w:val="0"/>
                              <w:autoSpaceDN w:val="0"/>
                              <w:spacing w:after="120" w:line="240" w:lineRule="auto"/>
                              <w:ind w:left="720"/>
                              <w:rPr>
                                <w:rFonts w:eastAsia="Arial" w:cstheme="minorHAnsi"/>
                                <w:lang w:eastAsia="en-GB" w:bidi="en-GB"/>
                              </w:rPr>
                            </w:pPr>
                          </w:p>
                          <w:p w14:paraId="68054F3A" w14:textId="774275FD" w:rsidR="000979C0" w:rsidRPr="000C1831" w:rsidRDefault="000979C0" w:rsidP="000C1831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left="329" w:right="-135"/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</w:pPr>
                            <w:r w:rsidRPr="004E441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Any concern or </w:t>
                            </w:r>
                            <w:r w:rsidRPr="004E4410">
                              <w:rPr>
                                <w:rFonts w:eastAsia="Arial" w:cstheme="minorHAnsi"/>
                                <w:b/>
                                <w:spacing w:val="-5"/>
                                <w:lang w:eastAsia="en-GB" w:bidi="en-GB"/>
                              </w:rPr>
                              <w:t xml:space="preserve">allegation against </w:t>
                            </w:r>
                            <w:r w:rsidRPr="004E441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the</w:t>
                            </w:r>
                            <w:r w:rsidR="00DE07BF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</w:t>
                            </w:r>
                            <w:r w:rsidR="00980D0F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person in charge</w:t>
                            </w:r>
                            <w:r w:rsidR="00DE07BF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 </w:t>
                            </w:r>
                            <w:r w:rsidRPr="004E441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will </w:t>
                            </w:r>
                            <w:r w:rsidRPr="004E4410">
                              <w:rPr>
                                <w:rFonts w:eastAsia="Arial" w:cstheme="minorHAnsi"/>
                                <w:b/>
                                <w:spacing w:val="-4"/>
                                <w:lang w:eastAsia="en-GB" w:bidi="en-GB"/>
                              </w:rPr>
                              <w:t xml:space="preserve">be </w:t>
                            </w:r>
                            <w:r w:rsidRPr="004E4410">
                              <w:rPr>
                                <w:rFonts w:eastAsia="Arial" w:cstheme="minorHAnsi"/>
                                <w:b/>
                                <w:spacing w:val="-5"/>
                                <w:lang w:eastAsia="en-GB" w:bidi="en-GB"/>
                              </w:rPr>
                              <w:t xml:space="preserve">reported </w:t>
                            </w:r>
                            <w:r w:rsidRPr="004E441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t</w:t>
                            </w:r>
                            <w:r w:rsidR="000C1831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 xml:space="preserve">o: JANINE COLLISHAW </w:t>
                            </w:r>
                            <w:r w:rsidR="009318FF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</w:t>
                            </w:r>
                            <w:r w:rsidR="004650AA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……………………………</w:t>
                            </w:r>
                            <w:r w:rsidR="009B5100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……………….</w:t>
                            </w:r>
                            <w:r w:rsidR="004650AA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..</w:t>
                            </w:r>
                            <w:r w:rsidR="007606A4">
                              <w:rPr>
                                <w:rFonts w:eastAsia="Arial" w:cstheme="minorHAnsi"/>
                                <w:b/>
                                <w:lang w:eastAsia="en-GB" w:bidi="en-GB"/>
                              </w:rPr>
                              <w:t>….</w:t>
                            </w:r>
                          </w:p>
                          <w:p w14:paraId="3160D2C0" w14:textId="46BCD15B" w:rsidR="000979C0" w:rsidRPr="003D736E" w:rsidRDefault="000979C0" w:rsidP="00592E32">
                            <w:pPr>
                              <w:widowControl w:val="0"/>
                              <w:autoSpaceDE w:val="0"/>
                              <w:autoSpaceDN w:val="0"/>
                              <w:spacing w:after="120" w:line="240" w:lineRule="auto"/>
                              <w:ind w:left="329" w:right="7"/>
                              <w:rPr>
                                <w:rFonts w:eastAsia="Arial" w:cstheme="minorHAnsi"/>
                                <w:b/>
                                <w:szCs w:val="24"/>
                                <w:lang w:eastAsia="en-GB" w:bidi="en-GB"/>
                              </w:rPr>
                            </w:pPr>
                            <w:r w:rsidRPr="004E4410">
                              <w:rPr>
                                <w:rFonts w:eastAsia="Arial" w:cstheme="minorHAnsi"/>
                                <w:spacing w:val="-3"/>
                                <w:lang w:eastAsia="en-GB" w:bidi="en-GB"/>
                              </w:rPr>
                              <w:t xml:space="preserve">Unless there </w:t>
                            </w:r>
                            <w:r w:rsidRPr="004E4410">
                              <w:rPr>
                                <w:rFonts w:eastAsia="Arial" w:cstheme="minorHAnsi"/>
                                <w:lang w:eastAsia="en-GB" w:bidi="en-GB"/>
                              </w:rPr>
                              <w:t xml:space="preserve">is clear </w:t>
                            </w:r>
                            <w:r w:rsidRPr="004E4410">
                              <w:rPr>
                                <w:rFonts w:eastAsia="Arial" w:cstheme="minorHAnsi"/>
                                <w:spacing w:val="-3"/>
                                <w:lang w:eastAsia="en-GB" w:bidi="en-GB"/>
                              </w:rPr>
                              <w:t xml:space="preserve">evidence </w:t>
                            </w:r>
                            <w:r w:rsidRPr="004E4410">
                              <w:rPr>
                                <w:rFonts w:eastAsia="Arial" w:cstheme="minorHAnsi"/>
                                <w:lang w:eastAsia="en-GB" w:bidi="en-GB"/>
                              </w:rPr>
                              <w:t xml:space="preserve">to </w:t>
                            </w:r>
                            <w:r w:rsidRPr="004E4410">
                              <w:rPr>
                                <w:rFonts w:eastAsia="Arial" w:cstheme="minorHAnsi"/>
                                <w:spacing w:val="-3"/>
                                <w:lang w:eastAsia="en-GB" w:bidi="en-GB"/>
                              </w:rPr>
                              <w:t xml:space="preserve">prove </w:t>
                            </w:r>
                            <w:r w:rsidRPr="004E4410">
                              <w:rPr>
                                <w:rFonts w:eastAsia="Arial" w:cstheme="minorHAnsi"/>
                                <w:lang w:eastAsia="en-GB" w:bidi="en-GB"/>
                              </w:rPr>
                              <w:t xml:space="preserve">that </w:t>
                            </w:r>
                            <w:r w:rsidRPr="004E4410">
                              <w:rPr>
                                <w:rFonts w:eastAsia="Arial" w:cstheme="minorHAnsi"/>
                                <w:spacing w:val="-3"/>
                                <w:lang w:eastAsia="en-GB" w:bidi="en-GB"/>
                              </w:rPr>
                              <w:t xml:space="preserve">the allegation </w:t>
                            </w:r>
                            <w:r w:rsidRPr="004E4410">
                              <w:rPr>
                                <w:rFonts w:eastAsia="Arial" w:cstheme="minorHAnsi"/>
                                <w:lang w:eastAsia="en-GB" w:bidi="en-GB"/>
                              </w:rPr>
                              <w:t xml:space="preserve">is </w:t>
                            </w:r>
                            <w:r w:rsidRPr="000C0892">
                              <w:rPr>
                                <w:rFonts w:eastAsia="Arial" w:cstheme="minorHAnsi"/>
                                <w:spacing w:val="-5"/>
                                <w:lang w:eastAsia="en-GB" w:bidi="en-GB"/>
                              </w:rPr>
                              <w:t xml:space="preserve">incorrect, </w:t>
                            </w:r>
                            <w:r w:rsidRPr="000C0892">
                              <w:rPr>
                                <w:rFonts w:eastAsia="Arial" w:cstheme="minorHAnsi"/>
                                <w:lang w:eastAsia="en-GB" w:bidi="en-GB"/>
                              </w:rPr>
                              <w:t>the</w:t>
                            </w:r>
                            <w:r w:rsidR="00362C36" w:rsidRPr="000C0892">
                              <w:rPr>
                                <w:rFonts w:eastAsia="Arial" w:cstheme="minorHAnsi"/>
                                <w:spacing w:val="-4"/>
                                <w:lang w:eastAsia="en-GB" w:bidi="en-GB"/>
                              </w:rPr>
                              <w:t xml:space="preserve"> </w:t>
                            </w:r>
                            <w:r w:rsidR="000C0892" w:rsidRPr="000C0892">
                              <w:rPr>
                                <w:rFonts w:eastAsia="Arial" w:cstheme="minorHAnsi"/>
                                <w:spacing w:val="-4"/>
                                <w:lang w:eastAsia="en-GB" w:bidi="en-GB"/>
                              </w:rPr>
                              <w:t>person to whom the allegation was reported</w:t>
                            </w:r>
                            <w:r w:rsidR="000C0892">
                              <w:rPr>
                                <w:rFonts w:eastAsia="Arial" w:cstheme="minorHAnsi"/>
                                <w:b/>
                                <w:spacing w:val="-4"/>
                                <w:lang w:eastAsia="en-GB" w:bidi="en-GB"/>
                              </w:rPr>
                              <w:t xml:space="preserve"> </w:t>
                            </w:r>
                            <w:r w:rsidR="006B7A86" w:rsidRPr="00E1457C">
                              <w:rPr>
                                <w:rFonts w:eastAsia="Arial" w:cstheme="minorHAnsi"/>
                                <w:b/>
                                <w:szCs w:val="24"/>
                                <w:lang w:eastAsia="en-GB" w:bidi="en-GB"/>
                              </w:rPr>
                              <w:t>must:</w:t>
                            </w:r>
                            <w:r w:rsidRPr="00DE07BF">
                              <w:rPr>
                                <w:rFonts w:eastAsia="Arial" w:cstheme="minorHAnsi"/>
                                <w:b/>
                                <w:spacing w:val="-1"/>
                                <w:szCs w:val="24"/>
                                <w:u w:val="thick"/>
                                <w:lang w:eastAsia="en-GB" w:bidi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6F870" id="Rectangle: Rounded Corners 19" o:spid="_x0000_s1028" style="position:absolute;margin-left:472.8pt;margin-top:10.55pt;width:524pt;height:130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A0C6181" w14:textId="4DD6263E" w:rsidR="000979C0" w:rsidRDefault="002A7C80" w:rsidP="004650A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29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 w:rsidRPr="00045348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Report immediately</w:t>
                      </w:r>
                      <w:r w:rsidRPr="004E441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to </w:t>
                      </w:r>
                      <w:r w:rsidR="00A524B9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the person in charge</w:t>
                      </w:r>
                      <w:r w:rsidR="00A524B9" w:rsidRPr="000C1831">
                        <w:rPr>
                          <w:rFonts w:eastAsia="Arial" w:cstheme="minorHAnsi"/>
                          <w:b/>
                          <w:sz w:val="28"/>
                          <w:szCs w:val="28"/>
                          <w:lang w:eastAsia="en-GB" w:bidi="en-GB"/>
                        </w:rPr>
                        <w:t xml:space="preserve">: </w:t>
                      </w:r>
                      <w:r w:rsidR="000C1831" w:rsidRPr="000C1831">
                        <w:rPr>
                          <w:rFonts w:eastAsia="Arial" w:cstheme="minorHAnsi"/>
                          <w:b/>
                          <w:szCs w:val="28"/>
                          <w:lang w:eastAsia="en-GB" w:bidi="en-GB"/>
                        </w:rPr>
                        <w:t>LAURA GREEN</w:t>
                      </w:r>
                      <w:r w:rsidR="0047207D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</w:t>
                      </w:r>
                      <w:r w:rsidR="00A524B9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</w:t>
                      </w:r>
                      <w:r w:rsidR="00525203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….</w:t>
                      </w:r>
                      <w:r w:rsidR="00A524B9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………</w:t>
                      </w:r>
                      <w:r w:rsidR="00980D0F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……………</w:t>
                      </w:r>
                      <w:r w:rsidR="00A524B9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…………………</w:t>
                      </w:r>
                      <w:r w:rsidR="009B510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.</w:t>
                      </w:r>
                      <w:r w:rsidR="00A524B9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…………</w:t>
                      </w:r>
                      <w:proofErr w:type="gramStart"/>
                      <w:r w:rsidR="00A524B9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…..</w:t>
                      </w:r>
                      <w:proofErr w:type="gramEnd"/>
                    </w:p>
                    <w:p w14:paraId="19BA9EF6" w14:textId="2439209F" w:rsidR="00A524B9" w:rsidRPr="00A524B9" w:rsidRDefault="00A524B9" w:rsidP="009318FF">
                      <w:pPr>
                        <w:widowControl w:val="0"/>
                        <w:autoSpaceDE w:val="0"/>
                        <w:autoSpaceDN w:val="0"/>
                        <w:spacing w:after="120" w:line="240" w:lineRule="auto"/>
                        <w:ind w:left="720"/>
                        <w:rPr>
                          <w:rFonts w:eastAsia="Arial" w:cstheme="minorHAnsi"/>
                          <w:lang w:eastAsia="en-GB" w:bidi="en-GB"/>
                        </w:rPr>
                      </w:pPr>
                    </w:p>
                    <w:p w14:paraId="68054F3A" w14:textId="774275FD" w:rsidR="000979C0" w:rsidRPr="000C1831" w:rsidRDefault="000979C0" w:rsidP="000C1831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ind w:left="329" w:right="-135"/>
                        <w:rPr>
                          <w:rFonts w:eastAsia="Arial" w:cstheme="minorHAnsi"/>
                          <w:b/>
                          <w:lang w:eastAsia="en-GB" w:bidi="en-GB"/>
                        </w:rPr>
                      </w:pPr>
                      <w:r w:rsidRPr="004E441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Any concern or </w:t>
                      </w:r>
                      <w:r w:rsidRPr="004E4410">
                        <w:rPr>
                          <w:rFonts w:eastAsia="Arial" w:cstheme="minorHAnsi"/>
                          <w:b/>
                          <w:spacing w:val="-5"/>
                          <w:lang w:eastAsia="en-GB" w:bidi="en-GB"/>
                        </w:rPr>
                        <w:t xml:space="preserve">allegation against </w:t>
                      </w:r>
                      <w:r w:rsidRPr="004E441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the</w:t>
                      </w:r>
                      <w:r w:rsidR="00DE07BF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</w:t>
                      </w:r>
                      <w:r w:rsidR="00980D0F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person in charge</w:t>
                      </w:r>
                      <w:r w:rsidR="00DE07BF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 </w:t>
                      </w:r>
                      <w:r w:rsidRPr="004E441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will </w:t>
                      </w:r>
                      <w:r w:rsidRPr="004E4410">
                        <w:rPr>
                          <w:rFonts w:eastAsia="Arial" w:cstheme="minorHAnsi"/>
                          <w:b/>
                          <w:spacing w:val="-4"/>
                          <w:lang w:eastAsia="en-GB" w:bidi="en-GB"/>
                        </w:rPr>
                        <w:t xml:space="preserve">be </w:t>
                      </w:r>
                      <w:r w:rsidRPr="004E4410">
                        <w:rPr>
                          <w:rFonts w:eastAsia="Arial" w:cstheme="minorHAnsi"/>
                          <w:b/>
                          <w:spacing w:val="-5"/>
                          <w:lang w:eastAsia="en-GB" w:bidi="en-GB"/>
                        </w:rPr>
                        <w:t xml:space="preserve">reported </w:t>
                      </w:r>
                      <w:r w:rsidRPr="004E441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t</w:t>
                      </w:r>
                      <w:r w:rsidR="000C1831">
                        <w:rPr>
                          <w:rFonts w:eastAsia="Arial" w:cstheme="minorHAnsi"/>
                          <w:b/>
                          <w:lang w:eastAsia="en-GB" w:bidi="en-GB"/>
                        </w:rPr>
                        <w:t xml:space="preserve">o: JANINE COLLISHAW </w:t>
                      </w:r>
                      <w:r w:rsidR="009318FF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</w:t>
                      </w:r>
                      <w:r w:rsidR="004650AA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……………………………</w:t>
                      </w:r>
                      <w:r w:rsidR="009B5100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……………….</w:t>
                      </w:r>
                      <w:r w:rsidR="004650AA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..</w:t>
                      </w:r>
                      <w:r w:rsidR="007606A4">
                        <w:rPr>
                          <w:rFonts w:eastAsia="Arial" w:cstheme="minorHAnsi"/>
                          <w:b/>
                          <w:lang w:eastAsia="en-GB" w:bidi="en-GB"/>
                        </w:rPr>
                        <w:t>….</w:t>
                      </w:r>
                    </w:p>
                    <w:p w14:paraId="3160D2C0" w14:textId="46BCD15B" w:rsidR="000979C0" w:rsidRPr="003D736E" w:rsidRDefault="000979C0" w:rsidP="00592E32">
                      <w:pPr>
                        <w:widowControl w:val="0"/>
                        <w:autoSpaceDE w:val="0"/>
                        <w:autoSpaceDN w:val="0"/>
                        <w:spacing w:after="120" w:line="240" w:lineRule="auto"/>
                        <w:ind w:left="329" w:right="7"/>
                        <w:rPr>
                          <w:rFonts w:eastAsia="Arial" w:cstheme="minorHAnsi"/>
                          <w:b/>
                          <w:szCs w:val="24"/>
                          <w:lang w:eastAsia="en-GB" w:bidi="en-GB"/>
                        </w:rPr>
                      </w:pPr>
                      <w:r w:rsidRPr="004E4410">
                        <w:rPr>
                          <w:rFonts w:eastAsia="Arial" w:cstheme="minorHAnsi"/>
                          <w:spacing w:val="-3"/>
                          <w:lang w:eastAsia="en-GB" w:bidi="en-GB"/>
                        </w:rPr>
                        <w:t xml:space="preserve">Unless there </w:t>
                      </w:r>
                      <w:r w:rsidRPr="004E4410">
                        <w:rPr>
                          <w:rFonts w:eastAsia="Arial" w:cstheme="minorHAnsi"/>
                          <w:lang w:eastAsia="en-GB" w:bidi="en-GB"/>
                        </w:rPr>
                        <w:t xml:space="preserve">is clear </w:t>
                      </w:r>
                      <w:r w:rsidRPr="004E4410">
                        <w:rPr>
                          <w:rFonts w:eastAsia="Arial" w:cstheme="minorHAnsi"/>
                          <w:spacing w:val="-3"/>
                          <w:lang w:eastAsia="en-GB" w:bidi="en-GB"/>
                        </w:rPr>
                        <w:t xml:space="preserve">evidence </w:t>
                      </w:r>
                      <w:r w:rsidRPr="004E4410">
                        <w:rPr>
                          <w:rFonts w:eastAsia="Arial" w:cstheme="minorHAnsi"/>
                          <w:lang w:eastAsia="en-GB" w:bidi="en-GB"/>
                        </w:rPr>
                        <w:t xml:space="preserve">to </w:t>
                      </w:r>
                      <w:r w:rsidRPr="004E4410">
                        <w:rPr>
                          <w:rFonts w:eastAsia="Arial" w:cstheme="minorHAnsi"/>
                          <w:spacing w:val="-3"/>
                          <w:lang w:eastAsia="en-GB" w:bidi="en-GB"/>
                        </w:rPr>
                        <w:t xml:space="preserve">prove </w:t>
                      </w:r>
                      <w:r w:rsidRPr="004E4410">
                        <w:rPr>
                          <w:rFonts w:eastAsia="Arial" w:cstheme="minorHAnsi"/>
                          <w:lang w:eastAsia="en-GB" w:bidi="en-GB"/>
                        </w:rPr>
                        <w:t xml:space="preserve">that </w:t>
                      </w:r>
                      <w:r w:rsidRPr="004E4410">
                        <w:rPr>
                          <w:rFonts w:eastAsia="Arial" w:cstheme="minorHAnsi"/>
                          <w:spacing w:val="-3"/>
                          <w:lang w:eastAsia="en-GB" w:bidi="en-GB"/>
                        </w:rPr>
                        <w:t xml:space="preserve">the allegation </w:t>
                      </w:r>
                      <w:r w:rsidRPr="004E4410">
                        <w:rPr>
                          <w:rFonts w:eastAsia="Arial" w:cstheme="minorHAnsi"/>
                          <w:lang w:eastAsia="en-GB" w:bidi="en-GB"/>
                        </w:rPr>
                        <w:t xml:space="preserve">is </w:t>
                      </w:r>
                      <w:r w:rsidRPr="000C0892">
                        <w:rPr>
                          <w:rFonts w:eastAsia="Arial" w:cstheme="minorHAnsi"/>
                          <w:spacing w:val="-5"/>
                          <w:lang w:eastAsia="en-GB" w:bidi="en-GB"/>
                        </w:rPr>
                        <w:t xml:space="preserve">incorrect, </w:t>
                      </w:r>
                      <w:r w:rsidRPr="000C0892">
                        <w:rPr>
                          <w:rFonts w:eastAsia="Arial" w:cstheme="minorHAnsi"/>
                          <w:lang w:eastAsia="en-GB" w:bidi="en-GB"/>
                        </w:rPr>
                        <w:t>the</w:t>
                      </w:r>
                      <w:r w:rsidR="00362C36" w:rsidRPr="000C0892">
                        <w:rPr>
                          <w:rFonts w:eastAsia="Arial" w:cstheme="minorHAnsi"/>
                          <w:spacing w:val="-4"/>
                          <w:lang w:eastAsia="en-GB" w:bidi="en-GB"/>
                        </w:rPr>
                        <w:t xml:space="preserve"> </w:t>
                      </w:r>
                      <w:r w:rsidR="000C0892" w:rsidRPr="000C0892">
                        <w:rPr>
                          <w:rFonts w:eastAsia="Arial" w:cstheme="minorHAnsi"/>
                          <w:spacing w:val="-4"/>
                          <w:lang w:eastAsia="en-GB" w:bidi="en-GB"/>
                        </w:rPr>
                        <w:t>person to whom the allegation was reported</w:t>
                      </w:r>
                      <w:r w:rsidR="000C0892">
                        <w:rPr>
                          <w:rFonts w:eastAsia="Arial" w:cstheme="minorHAnsi"/>
                          <w:b/>
                          <w:spacing w:val="-4"/>
                          <w:lang w:eastAsia="en-GB" w:bidi="en-GB"/>
                        </w:rPr>
                        <w:t xml:space="preserve"> </w:t>
                      </w:r>
                      <w:r w:rsidR="006B7A86" w:rsidRPr="00E1457C">
                        <w:rPr>
                          <w:rFonts w:eastAsia="Arial" w:cstheme="minorHAnsi"/>
                          <w:b/>
                          <w:szCs w:val="24"/>
                          <w:lang w:eastAsia="en-GB" w:bidi="en-GB"/>
                        </w:rPr>
                        <w:t>must:</w:t>
                      </w:r>
                      <w:r w:rsidRPr="00DE07BF">
                        <w:rPr>
                          <w:rFonts w:eastAsia="Arial" w:cstheme="minorHAnsi"/>
                          <w:b/>
                          <w:spacing w:val="-1"/>
                          <w:szCs w:val="24"/>
                          <w:u w:val="thick"/>
                          <w:lang w:eastAsia="en-GB" w:bidi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92B60F" w14:textId="3C47C095" w:rsidR="00714B66" w:rsidRPr="00714B66" w:rsidRDefault="00714B66" w:rsidP="00714B66"/>
    <w:p w14:paraId="705F24A1" w14:textId="7AA54B1F" w:rsidR="00714B66" w:rsidRPr="00714B66" w:rsidRDefault="00714B66" w:rsidP="00714B66"/>
    <w:p w14:paraId="0D0D23C3" w14:textId="35890CF9" w:rsidR="00714B66" w:rsidRPr="00714B66" w:rsidRDefault="00714B66" w:rsidP="00714B66"/>
    <w:p w14:paraId="4C219946" w14:textId="72C9FACA" w:rsidR="00714B66" w:rsidRPr="00714B66" w:rsidRDefault="00714B66" w:rsidP="00714B66"/>
    <w:p w14:paraId="4001FD6D" w14:textId="04EE197B" w:rsidR="00714B66" w:rsidRPr="00714B66" w:rsidRDefault="00714B66" w:rsidP="00714B66"/>
    <w:p w14:paraId="107B96D4" w14:textId="6007D6D7" w:rsidR="00714B66" w:rsidRPr="00714B66" w:rsidRDefault="0067551A" w:rsidP="00714B66"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663AE" wp14:editId="27C9D797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219600" cy="237600"/>
                <wp:effectExtent l="19050" t="0" r="28575" b="2921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7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BFB2" id="Arrow: Down 20" o:spid="_x0000_s1026" type="#_x0000_t67" style="position:absolute;margin-left:0;margin-top:6.2pt;width:17.3pt;height:18.7pt;z-index:251696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" adj="11618" fillcolor="#4472c4 [3204]" strokecolor="#1f3763 [1604]" strokeweight="1pt">
                <w10:wrap anchorx="page"/>
              </v:shape>
            </w:pict>
          </mc:Fallback>
        </mc:AlternateContent>
      </w:r>
    </w:p>
    <w:p w14:paraId="70560241" w14:textId="35868596" w:rsidR="00714B66" w:rsidRPr="00714B66" w:rsidRDefault="0067551A" w:rsidP="00714B6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CFB278" wp14:editId="727B86A1">
                <wp:simplePos x="0" y="0"/>
                <wp:positionH relativeFrom="margin">
                  <wp:posOffset>-18415</wp:posOffset>
                </wp:positionH>
                <wp:positionV relativeFrom="paragraph">
                  <wp:posOffset>48260</wp:posOffset>
                </wp:positionV>
                <wp:extent cx="6630670" cy="1312545"/>
                <wp:effectExtent l="0" t="0" r="17780" b="2095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1312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281F1" w14:textId="289BF3C5" w:rsidR="006B7A86" w:rsidRPr="006B7A86" w:rsidRDefault="006B7A86" w:rsidP="006B7A8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4"/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</w:pPr>
                            <w:r w:rsidRPr="00E1457C"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  <w:t>Report the allegation within one working day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  <w:t xml:space="preserve"> to the Designated Officer for Allegations </w:t>
                            </w:r>
                            <w:r w:rsidR="000C0892"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6B7A86"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  <w:t>DO</w:t>
                            </w:r>
                            <w:r w:rsidR="00110AC3"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  <w:t>f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0C0892">
                              <w:rPr>
                                <w:rFonts w:eastAsia="Arial" w:cstheme="minorHAnsi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14:paraId="3E9FECBE" w14:textId="72A1B60F" w:rsidR="006B7A86" w:rsidRPr="006B7A86" w:rsidRDefault="006B7A86" w:rsidP="00AA5DE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04" w:right="611"/>
                              <w:contextualSpacing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 w:rsidRPr="006B7A86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>Contact the Multi-</w:t>
                            </w:r>
                            <w:r w:rsidR="00E1457C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>A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gency Safeguarding Hub (MASH): 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 xml:space="preserve">0300 456 0108 </w:t>
                            </w:r>
                            <w:r w:rsidRPr="0092693A">
                              <w:rPr>
                                <w:rFonts w:eastAsia="Arial" w:cstheme="minorHAnsi"/>
                                <w:b/>
                                <w:color w:val="000000" w:themeColor="text1"/>
                                <w:lang w:val="en-US"/>
                              </w:rPr>
                              <w:t>and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0C0892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>s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elect Option 3 then Option </w:t>
                            </w:r>
                            <w:r w:rsidR="00C9219C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>4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184A07F9" w14:textId="5C2F907E" w:rsidR="006B7A86" w:rsidRPr="006B7A86" w:rsidRDefault="00F03374" w:rsidP="00AA5DE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04" w:right="611"/>
                              <w:contextualSpacing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 w:rsidRPr="00F03374">
                              <w:rPr>
                                <w:b/>
                              </w:rPr>
                              <w:t>Or email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Pr="00AB0293">
                                <w:rPr>
                                  <w:rStyle w:val="Hyperlink"/>
                                  <w:rFonts w:eastAsia="Arial" w:cstheme="minorHAnsi"/>
                                  <w:b/>
                                  <w:lang w:val="en-US"/>
                                </w:rPr>
                                <w:t>dofaservice@wiltshire.gov.uk</w:t>
                              </w:r>
                            </w:hyperlink>
                          </w:p>
                          <w:p w14:paraId="6B2091DA" w14:textId="590FB80D" w:rsidR="006B7A86" w:rsidRPr="000C0892" w:rsidRDefault="006B7A86" w:rsidP="00AA5DE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504"/>
                              <w:contextualSpacing/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</w:pPr>
                            <w:r w:rsidRPr="006B7A86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>Out of Hours Emergency Duty</w:t>
                            </w:r>
                            <w:r w:rsidR="000C0892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 Service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6B7A86">
                              <w:rPr>
                                <w:rFonts w:eastAsia="Arial" w:cstheme="minorHAnsi"/>
                                <w:b/>
                                <w:color w:val="FF0000"/>
                                <w:lang w:val="en-US"/>
                              </w:rPr>
                              <w:t>0300 456 0100</w:t>
                            </w:r>
                          </w:p>
                          <w:p w14:paraId="0C966F37" w14:textId="51F591AB" w:rsidR="000C0892" w:rsidRPr="00AE11B2" w:rsidRDefault="000C0892" w:rsidP="00AA5DE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504"/>
                              <w:contextualSpacing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  <w:r w:rsidRPr="00AE11B2">
                              <w:rPr>
                                <w:rFonts w:eastAsia="Arial" w:cstheme="minorHAnsi"/>
                                <w:lang w:val="en-US"/>
                              </w:rPr>
                              <w:t>(5.00pm to 9.00am weekdays, 4:00pm Friday to 9:00am Monday)</w:t>
                            </w:r>
                          </w:p>
                          <w:p w14:paraId="5B885373" w14:textId="77777777" w:rsidR="006B7A86" w:rsidRPr="00AE11B2" w:rsidRDefault="006B7A86" w:rsidP="006B7A8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right="493"/>
                              <w:rPr>
                                <w:rFonts w:eastAsia="Arial" w:cstheme="minorHAnsi"/>
                                <w:lang w:val="en-US"/>
                              </w:rPr>
                            </w:pPr>
                          </w:p>
                          <w:p w14:paraId="73934027" w14:textId="77777777" w:rsidR="00DA756F" w:rsidRDefault="00DA756F" w:rsidP="00DA7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FB278" id="Rectangle: Rounded Corners 7" o:spid="_x0000_s1029" style="position:absolute;margin-left:-1.45pt;margin-top:3.8pt;width:522.1pt;height:103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AE281F1" w14:textId="289BF3C5" w:rsidR="006B7A86" w:rsidRPr="006B7A86" w:rsidRDefault="006B7A86" w:rsidP="006B7A8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44"/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</w:pPr>
                      <w:r w:rsidRPr="00E1457C"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  <w:t>Report the allegation within one working day</w:t>
                      </w:r>
                      <w:r w:rsidRPr="006B7A86"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  <w:t xml:space="preserve"> to the Designated Officer for Allegations </w:t>
                      </w:r>
                      <w:r w:rsidR="000C0892"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  <w:t>(</w:t>
                      </w:r>
                      <w:proofErr w:type="spellStart"/>
                      <w:r w:rsidRPr="006B7A86"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  <w:t>DO</w:t>
                      </w:r>
                      <w:r w:rsidR="00110AC3"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  <w:t>f</w:t>
                      </w:r>
                      <w:r w:rsidRPr="006B7A86"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  <w:t>A</w:t>
                      </w:r>
                      <w:proofErr w:type="spellEnd"/>
                      <w:r w:rsidR="000C0892">
                        <w:rPr>
                          <w:rFonts w:eastAsia="Arial" w:cstheme="minorHAnsi"/>
                          <w:b/>
                          <w:sz w:val="24"/>
                          <w:lang w:val="en-US"/>
                        </w:rPr>
                        <w:t>)</w:t>
                      </w:r>
                    </w:p>
                    <w:p w14:paraId="3E9FECBE" w14:textId="72A1B60F" w:rsidR="006B7A86" w:rsidRPr="006B7A86" w:rsidRDefault="006B7A86" w:rsidP="00AA5DE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auto"/>
                        <w:ind w:left="504" w:right="611"/>
                        <w:contextualSpacing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 w:rsidRPr="006B7A86">
                        <w:rPr>
                          <w:rFonts w:eastAsia="Arial" w:cstheme="minorHAnsi"/>
                          <w:b/>
                          <w:lang w:val="en-US"/>
                        </w:rPr>
                        <w:t>Contact the Multi-</w:t>
                      </w:r>
                      <w:r w:rsidR="00E1457C">
                        <w:rPr>
                          <w:rFonts w:eastAsia="Arial" w:cstheme="minorHAnsi"/>
                          <w:b/>
                          <w:lang w:val="en-US"/>
                        </w:rPr>
                        <w:t>A</w:t>
                      </w:r>
                      <w:r w:rsidRPr="006B7A86"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gency Safeguarding Hub (MASH): </w:t>
                      </w:r>
                      <w:r w:rsidRPr="006B7A86"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 xml:space="preserve">0300 456 0108 </w:t>
                      </w:r>
                      <w:r w:rsidRPr="0092693A">
                        <w:rPr>
                          <w:rFonts w:eastAsia="Arial" w:cstheme="minorHAnsi"/>
                          <w:b/>
                          <w:color w:val="000000" w:themeColor="text1"/>
                          <w:lang w:val="en-US"/>
                        </w:rPr>
                        <w:t>and</w:t>
                      </w:r>
                      <w:r w:rsidRPr="006B7A86"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r w:rsidR="000C0892">
                        <w:rPr>
                          <w:rFonts w:eastAsia="Arial" w:cstheme="minorHAnsi"/>
                          <w:b/>
                          <w:lang w:val="en-US"/>
                        </w:rPr>
                        <w:t>s</w:t>
                      </w:r>
                      <w:r w:rsidRPr="006B7A86"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elect Option 3 then Option </w:t>
                      </w:r>
                      <w:r w:rsidR="00C9219C">
                        <w:rPr>
                          <w:rFonts w:eastAsia="Arial" w:cstheme="minorHAnsi"/>
                          <w:b/>
                          <w:lang w:val="en-US"/>
                        </w:rPr>
                        <w:t>4</w:t>
                      </w:r>
                      <w:r w:rsidRPr="006B7A86"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 </w:t>
                      </w:r>
                    </w:p>
                    <w:p w14:paraId="184A07F9" w14:textId="5C2F907E" w:rsidR="006B7A86" w:rsidRPr="006B7A86" w:rsidRDefault="00F03374" w:rsidP="00AA5DE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auto"/>
                        <w:ind w:left="504" w:right="611"/>
                        <w:contextualSpacing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 w:rsidRPr="00F03374">
                        <w:rPr>
                          <w:b/>
                        </w:rPr>
                        <w:t>Or email</w:t>
                      </w:r>
                      <w:r>
                        <w:t xml:space="preserve"> </w:t>
                      </w:r>
                      <w:hyperlink r:id="rId12" w:history="1">
                        <w:r w:rsidRPr="00AB0293">
                          <w:rPr>
                            <w:rStyle w:val="Hyperlink"/>
                            <w:rFonts w:eastAsia="Arial" w:cstheme="minorHAnsi"/>
                            <w:b/>
                            <w:lang w:val="en-US"/>
                          </w:rPr>
                          <w:t>dofaservice@wiltshire.gov.uk</w:t>
                        </w:r>
                      </w:hyperlink>
                    </w:p>
                    <w:p w14:paraId="6B2091DA" w14:textId="590FB80D" w:rsidR="006B7A86" w:rsidRPr="000C0892" w:rsidRDefault="006B7A86" w:rsidP="00AA5DE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auto"/>
                        <w:ind w:left="504"/>
                        <w:contextualSpacing/>
                        <w:rPr>
                          <w:rFonts w:eastAsia="Arial" w:cstheme="minorHAnsi"/>
                          <w:b/>
                          <w:lang w:val="en-US"/>
                        </w:rPr>
                      </w:pPr>
                      <w:r w:rsidRPr="006B7A86">
                        <w:rPr>
                          <w:rFonts w:eastAsia="Arial" w:cstheme="minorHAnsi"/>
                          <w:b/>
                          <w:lang w:val="en-US"/>
                        </w:rPr>
                        <w:t>Out of Hours Emergency Duty</w:t>
                      </w:r>
                      <w:r w:rsidR="000C0892"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 Service</w:t>
                      </w:r>
                      <w:r w:rsidRPr="006B7A86">
                        <w:rPr>
                          <w:rFonts w:eastAsia="Arial" w:cstheme="minorHAnsi"/>
                          <w:b/>
                          <w:lang w:val="en-US"/>
                        </w:rPr>
                        <w:t xml:space="preserve">: </w:t>
                      </w:r>
                      <w:r w:rsidRPr="006B7A86">
                        <w:rPr>
                          <w:rFonts w:eastAsia="Arial" w:cstheme="minorHAnsi"/>
                          <w:b/>
                          <w:color w:val="FF0000"/>
                          <w:lang w:val="en-US"/>
                        </w:rPr>
                        <w:t>0300 456 0100</w:t>
                      </w:r>
                    </w:p>
                    <w:p w14:paraId="0C966F37" w14:textId="51F591AB" w:rsidR="000C0892" w:rsidRPr="00AE11B2" w:rsidRDefault="000C0892" w:rsidP="00AA5DE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504"/>
                        <w:contextualSpacing/>
                        <w:rPr>
                          <w:rFonts w:eastAsia="Arial" w:cstheme="minorHAnsi"/>
                          <w:lang w:val="en-US"/>
                        </w:rPr>
                      </w:pPr>
                      <w:r w:rsidRPr="00AE11B2">
                        <w:rPr>
                          <w:rFonts w:eastAsia="Arial" w:cstheme="minorHAnsi"/>
                          <w:lang w:val="en-US"/>
                        </w:rPr>
                        <w:t>(5.00pm to 9.00am weekdays, 4:00pm Friday to 9:00am Monday)</w:t>
                      </w:r>
                    </w:p>
                    <w:p w14:paraId="5B885373" w14:textId="77777777" w:rsidR="006B7A86" w:rsidRPr="00AE11B2" w:rsidRDefault="006B7A86" w:rsidP="006B7A8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right="493"/>
                        <w:rPr>
                          <w:rFonts w:eastAsia="Arial" w:cstheme="minorHAnsi"/>
                          <w:lang w:val="en-US"/>
                        </w:rPr>
                      </w:pPr>
                    </w:p>
                    <w:p w14:paraId="73934027" w14:textId="77777777" w:rsidR="00DA756F" w:rsidRDefault="00DA756F" w:rsidP="00DA75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15D24" w14:textId="092EB5F9" w:rsidR="00714B66" w:rsidRPr="00714B66" w:rsidRDefault="00714B66" w:rsidP="00714B66"/>
    <w:p w14:paraId="7F7F0CB6" w14:textId="670C96F9" w:rsidR="00714B66" w:rsidRPr="00714B66" w:rsidRDefault="00714B66" w:rsidP="00714B66"/>
    <w:p w14:paraId="48178BC4" w14:textId="54889EAA" w:rsidR="00714B66" w:rsidRPr="00714B66" w:rsidRDefault="00714B66" w:rsidP="00714B66"/>
    <w:p w14:paraId="4A59BC8A" w14:textId="0BDDD451" w:rsidR="00714B66" w:rsidRPr="00714B66" w:rsidRDefault="00497F5F" w:rsidP="00714B66"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945B64" wp14:editId="5826D235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219075" cy="238125"/>
                <wp:effectExtent l="19050" t="0" r="2857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31FD" id="Arrow: Down 22" o:spid="_x0000_s1026" type="#_x0000_t67" style="position:absolute;margin-left:0;margin-top:18.15pt;width:17.25pt;height:18.7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" adj="11664" fillcolor="#4472c4 [3204]" strokecolor="#1f3763 [1604]" strokeweight="1pt">
                <w10:wrap anchorx="margin"/>
              </v:shape>
            </w:pict>
          </mc:Fallback>
        </mc:AlternateContent>
      </w:r>
    </w:p>
    <w:p w14:paraId="6FA2C7E8" w14:textId="06E9B8DD" w:rsidR="00714B66" w:rsidRPr="00714B66" w:rsidRDefault="00497F5F" w:rsidP="00714B6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E42D1B" wp14:editId="4F65A60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618605" cy="1092200"/>
                <wp:effectExtent l="0" t="0" r="10795" b="127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C9B12" w14:textId="26EABD57" w:rsidR="00514CCE" w:rsidRPr="00FE567D" w:rsidRDefault="00514CCE" w:rsidP="00514CCE">
                            <w:pPr>
                              <w:spacing w:after="0"/>
                              <w:ind w:left="55"/>
                              <w:rPr>
                                <w:rFonts w:cstheme="minorHAnsi"/>
                                <w:b/>
                              </w:rPr>
                            </w:pPr>
                            <w:r w:rsidRPr="00FE567D">
                              <w:rPr>
                                <w:rFonts w:cstheme="minorHAnsi"/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="00110AC3">
                              <w:rPr>
                                <w:rFonts w:cstheme="minorHAnsi"/>
                                <w:b/>
                              </w:rPr>
                              <w:t>DOfA</w:t>
                            </w:r>
                            <w:proofErr w:type="spellEnd"/>
                            <w:r w:rsidRPr="00FE567D">
                              <w:rPr>
                                <w:rFonts w:cstheme="minorHAnsi"/>
                                <w:b/>
                              </w:rPr>
                              <w:t xml:space="preserve"> will:</w:t>
                            </w:r>
                          </w:p>
                          <w:p w14:paraId="3A99859D" w14:textId="77777777" w:rsidR="00AE11B2" w:rsidRDefault="00514CCE" w:rsidP="004970D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24"/>
                                <w:tab w:val="left" w:pos="625"/>
                              </w:tabs>
                              <w:spacing w:line="244" w:lineRule="auto"/>
                              <w:ind w:right="3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Consider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relevant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facts and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concerns regarding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adult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child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or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children, including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>any previous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history</w:t>
                            </w:r>
                          </w:p>
                          <w:p w14:paraId="110AA45E" w14:textId="6737F9F9" w:rsidR="00514CCE" w:rsidRPr="00AE11B2" w:rsidRDefault="00514CCE" w:rsidP="00AE11B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24"/>
                                <w:tab w:val="left" w:pos="625"/>
                              </w:tabs>
                              <w:spacing w:line="244" w:lineRule="auto"/>
                              <w:ind w:right="73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E11B2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Decide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</w:rPr>
                              <w:t xml:space="preserve">on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next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course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of action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usually straight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away,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sometimes after further consultation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with other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multi-agency parties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</w:rPr>
                              <w:t xml:space="preserve">such as the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Police</w:t>
                            </w:r>
                            <w:r w:rsidR="00AE11B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44"/>
                              </w:rPr>
                              <w:t xml:space="preserve"> </w:t>
                            </w:r>
                            <w:r w:rsidR="00811F0C">
                              <w:rPr>
                                <w:rFonts w:asciiTheme="minorHAnsi" w:hAnsiTheme="minorHAnsi" w:cstheme="minorHAnsi"/>
                                <w:spacing w:val="-44"/>
                              </w:rPr>
                              <w:t xml:space="preserve">   </w:t>
                            </w:r>
                            <w:r w:rsidRPr="00AE11B2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HR.</w:t>
                            </w:r>
                          </w:p>
                          <w:p w14:paraId="60507274" w14:textId="77777777" w:rsidR="00514CCE" w:rsidRDefault="00514CCE" w:rsidP="00514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42D1B" id="Rectangle: Rounded Corners 23" o:spid="_x0000_s1030" style="position:absolute;margin-left:0;margin-top:16.2pt;width:521.15pt;height:86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84C9B12" w14:textId="26EABD57" w:rsidR="00514CCE" w:rsidRPr="00FE567D" w:rsidRDefault="00514CCE" w:rsidP="00514CCE">
                      <w:pPr>
                        <w:spacing w:after="0"/>
                        <w:ind w:left="55"/>
                        <w:rPr>
                          <w:rFonts w:cstheme="minorHAnsi"/>
                          <w:b/>
                        </w:rPr>
                      </w:pPr>
                      <w:r w:rsidRPr="00FE567D">
                        <w:rPr>
                          <w:rFonts w:cstheme="minorHAnsi"/>
                          <w:b/>
                        </w:rPr>
                        <w:t xml:space="preserve">The </w:t>
                      </w:r>
                      <w:proofErr w:type="spellStart"/>
                      <w:r w:rsidR="00110AC3">
                        <w:rPr>
                          <w:rFonts w:cstheme="minorHAnsi"/>
                          <w:b/>
                        </w:rPr>
                        <w:t>DOfA</w:t>
                      </w:r>
                      <w:proofErr w:type="spellEnd"/>
                      <w:r w:rsidRPr="00FE567D">
                        <w:rPr>
                          <w:rFonts w:cstheme="minorHAnsi"/>
                          <w:b/>
                        </w:rPr>
                        <w:t xml:space="preserve"> will:</w:t>
                      </w:r>
                    </w:p>
                    <w:p w14:paraId="3A99859D" w14:textId="77777777" w:rsidR="00AE11B2" w:rsidRDefault="00514CCE" w:rsidP="004970D4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24"/>
                          <w:tab w:val="left" w:pos="625"/>
                        </w:tabs>
                        <w:spacing w:line="244" w:lineRule="auto"/>
                        <w:ind w:right="37"/>
                        <w:rPr>
                          <w:rFonts w:asciiTheme="minorHAnsi" w:hAnsiTheme="minorHAnsi" w:cstheme="minorHAnsi"/>
                        </w:rPr>
                      </w:pP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Consider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relevant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facts and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concerns regarding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adult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child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or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children, including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>any previous</w:t>
                      </w:r>
                      <w:r w:rsidRPr="00FE567D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>history</w:t>
                      </w:r>
                    </w:p>
                    <w:p w14:paraId="110AA45E" w14:textId="6737F9F9" w:rsidR="00514CCE" w:rsidRPr="00AE11B2" w:rsidRDefault="00514CCE" w:rsidP="00AE11B2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24"/>
                          <w:tab w:val="left" w:pos="625"/>
                        </w:tabs>
                        <w:spacing w:line="244" w:lineRule="auto"/>
                        <w:ind w:right="737"/>
                        <w:rPr>
                          <w:rFonts w:asciiTheme="minorHAnsi" w:hAnsiTheme="minorHAnsi" w:cstheme="minorHAnsi"/>
                        </w:rPr>
                      </w:pPr>
                      <w:r w:rsidRPr="00AE11B2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Decide </w:t>
                      </w:r>
                      <w:r w:rsidRPr="00AE11B2">
                        <w:rPr>
                          <w:rFonts w:asciiTheme="minorHAnsi" w:hAnsiTheme="minorHAnsi" w:cstheme="minorHAnsi"/>
                        </w:rPr>
                        <w:t xml:space="preserve">on </w:t>
                      </w:r>
                      <w:r w:rsidRPr="00AE11B2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next </w:t>
                      </w:r>
                      <w:r w:rsidRPr="00AE11B2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course </w:t>
                      </w:r>
                      <w:r w:rsidRPr="00AE11B2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of action </w:t>
                      </w:r>
                      <w:r w:rsidRPr="00AE11B2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AE11B2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usually straight </w:t>
                      </w:r>
                      <w:r w:rsidRPr="00AE11B2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away, </w:t>
                      </w:r>
                      <w:r w:rsidRPr="00AE11B2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sometimes after further consultation </w:t>
                      </w:r>
                      <w:r w:rsidRPr="00AE11B2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with other </w:t>
                      </w:r>
                      <w:r w:rsidRPr="00AE11B2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multi-agency parties </w:t>
                      </w:r>
                      <w:r w:rsidRPr="00AE11B2">
                        <w:rPr>
                          <w:rFonts w:asciiTheme="minorHAnsi" w:hAnsiTheme="minorHAnsi" w:cstheme="minorHAnsi"/>
                        </w:rPr>
                        <w:t xml:space="preserve">such as the </w:t>
                      </w:r>
                      <w:r w:rsidRPr="00AE11B2">
                        <w:rPr>
                          <w:rFonts w:asciiTheme="minorHAnsi" w:hAnsiTheme="minorHAnsi" w:cstheme="minorHAnsi"/>
                          <w:spacing w:val="-4"/>
                        </w:rPr>
                        <w:t>Police</w:t>
                      </w:r>
                      <w:r w:rsidR="00AE11B2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AE11B2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AE11B2">
                        <w:rPr>
                          <w:rFonts w:asciiTheme="minorHAnsi" w:hAnsiTheme="minorHAnsi" w:cstheme="minorHAnsi"/>
                          <w:spacing w:val="-44"/>
                        </w:rPr>
                        <w:t xml:space="preserve"> </w:t>
                      </w:r>
                      <w:r w:rsidR="00811F0C">
                        <w:rPr>
                          <w:rFonts w:asciiTheme="minorHAnsi" w:hAnsiTheme="minorHAnsi" w:cstheme="minorHAnsi"/>
                          <w:spacing w:val="-44"/>
                        </w:rPr>
                        <w:t xml:space="preserve">   </w:t>
                      </w:r>
                      <w:r w:rsidRPr="00AE11B2">
                        <w:rPr>
                          <w:rFonts w:asciiTheme="minorHAnsi" w:hAnsiTheme="minorHAnsi" w:cstheme="minorHAnsi"/>
                          <w:spacing w:val="-4"/>
                        </w:rPr>
                        <w:t>HR.</w:t>
                      </w:r>
                    </w:p>
                    <w:p w14:paraId="60507274" w14:textId="77777777" w:rsidR="00514CCE" w:rsidRDefault="00514CCE" w:rsidP="00514CC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BFEA1F" w14:textId="23F847DD" w:rsidR="00714B66" w:rsidRPr="00714B66" w:rsidRDefault="00714B66" w:rsidP="00714B66"/>
    <w:p w14:paraId="078566BB" w14:textId="017E1DD4" w:rsidR="00714B66" w:rsidRPr="00714B66" w:rsidRDefault="00714B66" w:rsidP="00714B66"/>
    <w:p w14:paraId="23C2C1A4" w14:textId="3ED19A5E" w:rsidR="00714B66" w:rsidRPr="00714B66" w:rsidRDefault="00714B66" w:rsidP="00714B66"/>
    <w:p w14:paraId="018B82C7" w14:textId="093B95FF" w:rsidR="00714B66" w:rsidRPr="00714B66" w:rsidRDefault="00497F5F" w:rsidP="00714B66"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00BDA" wp14:editId="44E9E190">
                <wp:simplePos x="0" y="0"/>
                <wp:positionH relativeFrom="margin">
                  <wp:posOffset>4613910</wp:posOffset>
                </wp:positionH>
                <wp:positionV relativeFrom="paragraph">
                  <wp:posOffset>159385</wp:posOffset>
                </wp:positionV>
                <wp:extent cx="219075" cy="238125"/>
                <wp:effectExtent l="19050" t="0" r="2857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0504" id="Arrow: Down 25" o:spid="_x0000_s1026" type="#_x0000_t67" style="position:absolute;margin-left:363.3pt;margin-top:12.55pt;width:17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" adj="11664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8B19B" wp14:editId="18C194DA">
                <wp:simplePos x="0" y="0"/>
                <wp:positionH relativeFrom="margin">
                  <wp:posOffset>1045845</wp:posOffset>
                </wp:positionH>
                <wp:positionV relativeFrom="paragraph">
                  <wp:posOffset>161290</wp:posOffset>
                </wp:positionV>
                <wp:extent cx="219075" cy="238125"/>
                <wp:effectExtent l="19050" t="0" r="28575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B809" id="Arrow: Down 24" o:spid="_x0000_s1026" type="#_x0000_t67" style="position:absolute;margin-left:82.35pt;margin-top:12.7pt;width:17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" adj="11664" fillcolor="#4472c4 [3204]" strokecolor="#1f3763 [1604]" strokeweight="1pt">
                <w10:wrap anchorx="margin"/>
              </v:shape>
            </w:pict>
          </mc:Fallback>
        </mc:AlternateContent>
      </w:r>
    </w:p>
    <w:p w14:paraId="741BB572" w14:textId="5E8DE761" w:rsidR="00714B66" w:rsidRPr="00714B66" w:rsidRDefault="00497F5F" w:rsidP="00714B66">
      <w:r>
        <w:rPr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55003BAC" wp14:editId="09BF8E80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203065" cy="1670050"/>
                <wp:effectExtent l="0" t="0" r="26035" b="254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65" cy="167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74347" w14:textId="747EC0E8" w:rsidR="00806C3D" w:rsidRPr="006D3219" w:rsidRDefault="00806C3D" w:rsidP="00497F5F">
                            <w:pPr>
                              <w:pStyle w:val="BodyText"/>
                              <w:spacing w:line="276" w:lineRule="auto"/>
                              <w:ind w:left="170" w:right="-4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7A8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the </w:t>
                            </w:r>
                            <w:r w:rsidRPr="006B7A86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</w:rPr>
                              <w:t xml:space="preserve">allegation threshold </w:t>
                            </w:r>
                            <w:r w:rsidRPr="006B7A86">
                              <w:rPr>
                                <w:rFonts w:asciiTheme="minorHAnsi" w:hAnsiTheme="minorHAnsi" w:cstheme="minorHAnsi"/>
                                <w:b/>
                              </w:rPr>
                              <w:t>is met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 a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strategy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meeting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will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normally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>be held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. Normally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senior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manager/safeguarding lead,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proofErr w:type="spellStart"/>
                            <w:r w:rsidR="00572EF5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DOfA</w:t>
                            </w:r>
                            <w:proofErr w:type="spellEnd"/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, HR,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Police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social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care are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invited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attend. Relevant information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is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shared,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risks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children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are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considered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appropriate action agreed </w:t>
                            </w:r>
                            <w:r w:rsidR="0092693A">
                              <w:rPr>
                                <w:rFonts w:asciiTheme="minorHAnsi" w:hAnsiTheme="minorHAnsi" w:cstheme="minorHAnsi"/>
                              </w:rPr>
                              <w:t>e.g.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child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protection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other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enquiries,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disciplinary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measures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or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criminal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proceedings.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record of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meeting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will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be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made,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regular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reviews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will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take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place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until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conclusion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</w:rPr>
                              <w:t xml:space="preserve">is </w:t>
                            </w:r>
                            <w:r w:rsidRPr="00FE567D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>reached.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03BAC" id="Rectangle: Rounded Corners 28" o:spid="_x0000_s1031" style="position:absolute;margin-left:279.75pt;margin-top:9.75pt;width:330.95pt;height:131.5pt;z-index:2517140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45C74347" w14:textId="747EC0E8" w:rsidR="00806C3D" w:rsidRPr="006D3219" w:rsidRDefault="00806C3D" w:rsidP="00497F5F">
                      <w:pPr>
                        <w:pStyle w:val="BodyText"/>
                        <w:spacing w:line="276" w:lineRule="auto"/>
                        <w:ind w:left="170" w:right="-46"/>
                        <w:rPr>
                          <w:rFonts w:asciiTheme="minorHAnsi" w:hAnsiTheme="minorHAnsi" w:cstheme="minorHAnsi"/>
                        </w:rPr>
                      </w:pPr>
                      <w:r w:rsidRPr="006B7A86">
                        <w:rPr>
                          <w:rFonts w:asciiTheme="minorHAnsi" w:hAnsiTheme="minorHAnsi" w:cstheme="minorHAnsi"/>
                          <w:b/>
                        </w:rPr>
                        <w:t xml:space="preserve">If the </w:t>
                      </w:r>
                      <w:r w:rsidRPr="006B7A86">
                        <w:rPr>
                          <w:rFonts w:asciiTheme="minorHAnsi" w:hAnsiTheme="minorHAnsi" w:cstheme="minorHAnsi"/>
                          <w:b/>
                          <w:spacing w:val="-5"/>
                        </w:rPr>
                        <w:t xml:space="preserve">allegation threshold </w:t>
                      </w:r>
                      <w:r w:rsidRPr="006B7A86">
                        <w:rPr>
                          <w:rFonts w:asciiTheme="minorHAnsi" w:hAnsiTheme="minorHAnsi" w:cstheme="minorHAnsi"/>
                          <w:b/>
                        </w:rPr>
                        <w:t>is met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 a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strategy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meeting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will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normally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>be held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. Normally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senior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manager/safeguarding lead,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proofErr w:type="spellStart"/>
                      <w:r w:rsidR="00572EF5">
                        <w:rPr>
                          <w:rFonts w:asciiTheme="minorHAnsi" w:hAnsiTheme="minorHAnsi" w:cstheme="minorHAnsi"/>
                          <w:spacing w:val="-5"/>
                        </w:rPr>
                        <w:t>DOfA</w:t>
                      </w:r>
                      <w:proofErr w:type="spellEnd"/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, HR,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Police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social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care are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invited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attend. Relevant information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is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shared,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risks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children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are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considered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appropriate action agreed </w:t>
                      </w:r>
                      <w:r w:rsidR="0092693A">
                        <w:rPr>
                          <w:rFonts w:asciiTheme="minorHAnsi" w:hAnsiTheme="minorHAnsi" w:cstheme="minorHAnsi"/>
                        </w:rPr>
                        <w:t>e.g.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E567D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child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protection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other </w:t>
                      </w:r>
                      <w:r w:rsidRPr="00FE567D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enquiries,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disciplinary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measures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or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criminal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proceedings.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record of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meeting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will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be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made,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regular </w:t>
                      </w:r>
                      <w:r w:rsidRPr="00FE567D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reviews </w:t>
                      </w:r>
                      <w:r w:rsidRPr="00FE567D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will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take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place </w:t>
                      </w:r>
                      <w:r w:rsidRPr="00FE567D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until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conclusion </w:t>
                      </w:r>
                      <w:r w:rsidRPr="00FE567D">
                        <w:rPr>
                          <w:rFonts w:asciiTheme="minorHAnsi" w:hAnsiTheme="minorHAnsi" w:cstheme="minorHAnsi"/>
                        </w:rPr>
                        <w:t xml:space="preserve">is </w:t>
                      </w:r>
                      <w:r w:rsidRPr="00FE567D">
                        <w:rPr>
                          <w:rFonts w:asciiTheme="minorHAnsi" w:hAnsiTheme="minorHAnsi" w:cstheme="minorHAnsi"/>
                          <w:spacing w:val="-5"/>
                        </w:rPr>
                        <w:t>reached.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6DF621" wp14:editId="0F59DC62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279015" cy="1447800"/>
                <wp:effectExtent l="0" t="0" r="2603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841E" w14:textId="5F42101D" w:rsidR="003F1E43" w:rsidRPr="007D3E4F" w:rsidRDefault="003F1E43" w:rsidP="00F36FDA">
                            <w:pPr>
                              <w:tabs>
                                <w:tab w:val="left" w:pos="2418"/>
                              </w:tabs>
                              <w:spacing w:after="0" w:line="276" w:lineRule="auto"/>
                              <w:ind w:left="164" w:right="136"/>
                              <w:rPr>
                                <w:rFonts w:cstheme="minorHAnsi"/>
                              </w:rPr>
                            </w:pPr>
                            <w:r w:rsidRPr="006B7A86">
                              <w:rPr>
                                <w:rFonts w:cstheme="minorHAnsi"/>
                                <w:b/>
                              </w:rPr>
                              <w:t xml:space="preserve">If the </w:t>
                            </w:r>
                            <w:r w:rsidRPr="006B7A86">
                              <w:rPr>
                                <w:rFonts w:cstheme="minorHAnsi"/>
                                <w:b/>
                                <w:spacing w:val="-5"/>
                              </w:rPr>
                              <w:t xml:space="preserve">allegation threshold </w:t>
                            </w:r>
                            <w:r w:rsidRPr="006B7A86">
                              <w:rPr>
                                <w:rFonts w:cstheme="minorHAnsi"/>
                                <w:b/>
                                <w:spacing w:val="-11"/>
                              </w:rPr>
                              <w:t xml:space="preserve">is </w:t>
                            </w:r>
                            <w:r w:rsidRPr="006B7A86">
                              <w:rPr>
                                <w:rFonts w:cstheme="minorHAnsi"/>
                                <w:b/>
                                <w:spacing w:val="-2"/>
                              </w:rPr>
                              <w:t xml:space="preserve">NOT </w:t>
                            </w:r>
                            <w:r w:rsidRPr="006B7A86">
                              <w:rPr>
                                <w:rFonts w:cstheme="minorHAnsi"/>
                                <w:b/>
                                <w:spacing w:val="-3"/>
                              </w:rPr>
                              <w:t>met,</w:t>
                            </w:r>
                            <w:r w:rsidRPr="00FE567D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r w:rsidRPr="00FE567D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proofErr w:type="spellStart"/>
                            <w:r w:rsidR="00D40FC8">
                              <w:rPr>
                                <w:rFonts w:cstheme="minorHAnsi"/>
                                <w:spacing w:val="-7"/>
                              </w:rPr>
                              <w:t>DOfA</w:t>
                            </w:r>
                            <w:proofErr w:type="spellEnd"/>
                            <w:r w:rsidRPr="00FE567D">
                              <w:rPr>
                                <w:rFonts w:cstheme="minorHAnsi"/>
                                <w:spacing w:val="-5"/>
                              </w:rPr>
                              <w:t xml:space="preserve"> will </w:t>
                            </w:r>
                            <w:r w:rsidRPr="00FE567D">
                              <w:rPr>
                                <w:rFonts w:cstheme="minorHAnsi"/>
                              </w:rPr>
                              <w:t xml:space="preserve">agree an </w:t>
                            </w:r>
                            <w:r w:rsidRPr="00FE567D">
                              <w:rPr>
                                <w:rFonts w:cstheme="minorHAnsi"/>
                                <w:spacing w:val="-5"/>
                              </w:rPr>
                              <w:t>appropriate</w:t>
                            </w:r>
                            <w:r w:rsidRPr="00FE567D">
                              <w:rPr>
                                <w:rFonts w:cstheme="minorHAnsi"/>
                                <w:spacing w:val="-8"/>
                              </w:rPr>
                              <w:t xml:space="preserve"> </w:t>
                            </w:r>
                            <w:r w:rsidRPr="00CE66D7">
                              <w:rPr>
                                <w:rFonts w:cstheme="minorHAnsi"/>
                                <w:spacing w:val="-5"/>
                              </w:rPr>
                              <w:t>response</w:t>
                            </w:r>
                            <w:r w:rsidR="00CE66D7" w:rsidRPr="00CE66D7">
                              <w:rPr>
                                <w:rFonts w:cstheme="minorHAnsi"/>
                                <w:spacing w:val="-5"/>
                              </w:rPr>
                              <w:t xml:space="preserve"> </w:t>
                            </w:r>
                            <w:r w:rsidR="0092693A" w:rsidRPr="00CE66D7">
                              <w:rPr>
                                <w:rFonts w:cstheme="minorHAnsi"/>
                                <w:spacing w:val="-5"/>
                              </w:rPr>
                              <w:t>e.g.</w:t>
                            </w:r>
                            <w:r w:rsidRPr="00CE66D7">
                              <w:rPr>
                                <w:rFonts w:cstheme="minorHAnsi"/>
                                <w:spacing w:val="-5"/>
                              </w:rPr>
                              <w:t xml:space="preserve"> </w:t>
                            </w:r>
                            <w:r w:rsidRPr="00CE66D7">
                              <w:rPr>
                                <w:rFonts w:cstheme="minorHAnsi"/>
                              </w:rPr>
                              <w:t xml:space="preserve">for </w:t>
                            </w:r>
                            <w:r w:rsidR="007D3E4F">
                              <w:rPr>
                                <w:rFonts w:cstheme="minorHAnsi"/>
                              </w:rPr>
                              <w:t xml:space="preserve">your setting </w:t>
                            </w:r>
                            <w:r w:rsidRPr="00CE66D7"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Pr="00CE66D7">
                              <w:rPr>
                                <w:rFonts w:cstheme="minorHAnsi"/>
                                <w:spacing w:val="-5"/>
                              </w:rPr>
                              <w:t xml:space="preserve">undertake further enquiries </w:t>
                            </w:r>
                            <w:r w:rsidRPr="00CE66D7">
                              <w:rPr>
                                <w:rFonts w:cstheme="minorHAnsi"/>
                              </w:rPr>
                              <w:t xml:space="preserve">or </w:t>
                            </w:r>
                            <w:r w:rsidR="007D3E4F">
                              <w:rPr>
                                <w:rFonts w:cstheme="minorHAnsi"/>
                                <w:spacing w:val="-5"/>
                              </w:rPr>
                              <w:t>an</w:t>
                            </w:r>
                            <w:r w:rsidRPr="00CE66D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E66D7">
                              <w:rPr>
                                <w:rFonts w:cstheme="minorHAnsi"/>
                                <w:spacing w:val="-5"/>
                              </w:rPr>
                              <w:t>internal</w:t>
                            </w:r>
                            <w:r w:rsidRPr="00CE66D7">
                              <w:rPr>
                                <w:rFonts w:cstheme="minorHAnsi"/>
                                <w:spacing w:val="10"/>
                              </w:rPr>
                              <w:t xml:space="preserve"> </w:t>
                            </w:r>
                            <w:r w:rsidRPr="00CE66D7">
                              <w:rPr>
                                <w:rFonts w:cstheme="minorHAnsi"/>
                                <w:spacing w:val="-5"/>
                              </w:rPr>
                              <w:t>investigation</w:t>
                            </w:r>
                            <w:r w:rsidR="007D3E4F">
                              <w:rPr>
                                <w:rFonts w:cstheme="minorHAnsi"/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DF621" id="Rectangle: Rounded Corners 26" o:spid="_x0000_s1032" style="position:absolute;margin-left:0;margin-top:11.65pt;width:179.45pt;height:114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2F8841E" w14:textId="5F42101D" w:rsidR="003F1E43" w:rsidRPr="007D3E4F" w:rsidRDefault="003F1E43" w:rsidP="00F36FDA">
                      <w:pPr>
                        <w:tabs>
                          <w:tab w:val="left" w:pos="2418"/>
                        </w:tabs>
                        <w:spacing w:after="0" w:line="276" w:lineRule="auto"/>
                        <w:ind w:left="164" w:right="136"/>
                        <w:rPr>
                          <w:rFonts w:cstheme="minorHAnsi"/>
                        </w:rPr>
                      </w:pPr>
                      <w:r w:rsidRPr="006B7A86">
                        <w:rPr>
                          <w:rFonts w:cstheme="minorHAnsi"/>
                          <w:b/>
                        </w:rPr>
                        <w:t xml:space="preserve">If the </w:t>
                      </w:r>
                      <w:r w:rsidRPr="006B7A86">
                        <w:rPr>
                          <w:rFonts w:cstheme="minorHAnsi"/>
                          <w:b/>
                          <w:spacing w:val="-5"/>
                        </w:rPr>
                        <w:t xml:space="preserve">allegation threshold </w:t>
                      </w:r>
                      <w:r w:rsidRPr="006B7A86">
                        <w:rPr>
                          <w:rFonts w:cstheme="minorHAnsi"/>
                          <w:b/>
                          <w:spacing w:val="-11"/>
                        </w:rPr>
                        <w:t xml:space="preserve">is </w:t>
                      </w:r>
                      <w:r w:rsidRPr="006B7A86">
                        <w:rPr>
                          <w:rFonts w:cstheme="minorHAnsi"/>
                          <w:b/>
                          <w:spacing w:val="-2"/>
                        </w:rPr>
                        <w:t xml:space="preserve">NOT </w:t>
                      </w:r>
                      <w:r w:rsidRPr="006B7A86">
                        <w:rPr>
                          <w:rFonts w:cstheme="minorHAnsi"/>
                          <w:b/>
                          <w:spacing w:val="-3"/>
                        </w:rPr>
                        <w:t>met,</w:t>
                      </w:r>
                      <w:r w:rsidRPr="00FE567D">
                        <w:rPr>
                          <w:rFonts w:cstheme="minorHAnsi"/>
                          <w:spacing w:val="-3"/>
                        </w:rPr>
                        <w:t xml:space="preserve"> </w:t>
                      </w:r>
                      <w:r w:rsidRPr="00FE567D">
                        <w:rPr>
                          <w:rFonts w:cstheme="minorHAnsi"/>
                        </w:rPr>
                        <w:t xml:space="preserve">the </w:t>
                      </w:r>
                      <w:proofErr w:type="spellStart"/>
                      <w:r w:rsidR="00D40FC8">
                        <w:rPr>
                          <w:rFonts w:cstheme="minorHAnsi"/>
                          <w:spacing w:val="-7"/>
                        </w:rPr>
                        <w:t>DOfA</w:t>
                      </w:r>
                      <w:proofErr w:type="spellEnd"/>
                      <w:r w:rsidRPr="00FE567D">
                        <w:rPr>
                          <w:rFonts w:cstheme="minorHAnsi"/>
                          <w:spacing w:val="-5"/>
                        </w:rPr>
                        <w:t xml:space="preserve"> will </w:t>
                      </w:r>
                      <w:r w:rsidRPr="00FE567D">
                        <w:rPr>
                          <w:rFonts w:cstheme="minorHAnsi"/>
                        </w:rPr>
                        <w:t xml:space="preserve">agree an </w:t>
                      </w:r>
                      <w:r w:rsidRPr="00FE567D">
                        <w:rPr>
                          <w:rFonts w:cstheme="minorHAnsi"/>
                          <w:spacing w:val="-5"/>
                        </w:rPr>
                        <w:t>appropriate</w:t>
                      </w:r>
                      <w:r w:rsidRPr="00FE567D">
                        <w:rPr>
                          <w:rFonts w:cstheme="minorHAnsi"/>
                          <w:spacing w:val="-8"/>
                        </w:rPr>
                        <w:t xml:space="preserve"> </w:t>
                      </w:r>
                      <w:r w:rsidRPr="00CE66D7">
                        <w:rPr>
                          <w:rFonts w:cstheme="minorHAnsi"/>
                          <w:spacing w:val="-5"/>
                        </w:rPr>
                        <w:t>response</w:t>
                      </w:r>
                      <w:r w:rsidR="00CE66D7" w:rsidRPr="00CE66D7">
                        <w:rPr>
                          <w:rFonts w:cstheme="minorHAnsi"/>
                          <w:spacing w:val="-5"/>
                        </w:rPr>
                        <w:t xml:space="preserve"> </w:t>
                      </w:r>
                      <w:r w:rsidR="0092693A" w:rsidRPr="00CE66D7">
                        <w:rPr>
                          <w:rFonts w:cstheme="minorHAnsi"/>
                          <w:spacing w:val="-5"/>
                        </w:rPr>
                        <w:t>e.g.</w:t>
                      </w:r>
                      <w:r w:rsidRPr="00CE66D7">
                        <w:rPr>
                          <w:rFonts w:cstheme="minorHAnsi"/>
                          <w:spacing w:val="-5"/>
                        </w:rPr>
                        <w:t xml:space="preserve"> </w:t>
                      </w:r>
                      <w:r w:rsidRPr="00CE66D7">
                        <w:rPr>
                          <w:rFonts w:cstheme="minorHAnsi"/>
                        </w:rPr>
                        <w:t xml:space="preserve">for </w:t>
                      </w:r>
                      <w:r w:rsidR="007D3E4F">
                        <w:rPr>
                          <w:rFonts w:cstheme="minorHAnsi"/>
                        </w:rPr>
                        <w:t xml:space="preserve">your setting </w:t>
                      </w:r>
                      <w:r w:rsidRPr="00CE66D7">
                        <w:rPr>
                          <w:rFonts w:cstheme="minorHAnsi"/>
                        </w:rPr>
                        <w:t xml:space="preserve">to </w:t>
                      </w:r>
                      <w:r w:rsidRPr="00CE66D7">
                        <w:rPr>
                          <w:rFonts w:cstheme="minorHAnsi"/>
                          <w:spacing w:val="-5"/>
                        </w:rPr>
                        <w:t xml:space="preserve">undertake further enquiries </w:t>
                      </w:r>
                      <w:r w:rsidRPr="00CE66D7">
                        <w:rPr>
                          <w:rFonts w:cstheme="minorHAnsi"/>
                        </w:rPr>
                        <w:t xml:space="preserve">or </w:t>
                      </w:r>
                      <w:r w:rsidR="007D3E4F">
                        <w:rPr>
                          <w:rFonts w:cstheme="minorHAnsi"/>
                          <w:spacing w:val="-5"/>
                        </w:rPr>
                        <w:t>an</w:t>
                      </w:r>
                      <w:r w:rsidRPr="00CE66D7">
                        <w:rPr>
                          <w:rFonts w:cstheme="minorHAnsi"/>
                        </w:rPr>
                        <w:t xml:space="preserve"> </w:t>
                      </w:r>
                      <w:r w:rsidRPr="00CE66D7">
                        <w:rPr>
                          <w:rFonts w:cstheme="minorHAnsi"/>
                          <w:spacing w:val="-5"/>
                        </w:rPr>
                        <w:t>internal</w:t>
                      </w:r>
                      <w:r w:rsidRPr="00CE66D7">
                        <w:rPr>
                          <w:rFonts w:cstheme="minorHAnsi"/>
                          <w:spacing w:val="10"/>
                        </w:rPr>
                        <w:t xml:space="preserve"> </w:t>
                      </w:r>
                      <w:r w:rsidRPr="00CE66D7">
                        <w:rPr>
                          <w:rFonts w:cstheme="minorHAnsi"/>
                          <w:spacing w:val="-5"/>
                        </w:rPr>
                        <w:t>investigation</w:t>
                      </w:r>
                      <w:r w:rsidR="007D3E4F">
                        <w:rPr>
                          <w:rFonts w:cstheme="minorHAnsi"/>
                          <w:spacing w:val="-5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CD318" w14:textId="4ECCC551" w:rsidR="00714B66" w:rsidRPr="00714B66" w:rsidRDefault="00714B66" w:rsidP="00714B66"/>
    <w:p w14:paraId="150B2327" w14:textId="0C2707BF" w:rsidR="00714B66" w:rsidRPr="00714B66" w:rsidRDefault="00714B66" w:rsidP="00714B66"/>
    <w:p w14:paraId="67504411" w14:textId="522ACED1" w:rsidR="00714B66" w:rsidRPr="00714B66" w:rsidRDefault="00714B66" w:rsidP="00714B66"/>
    <w:p w14:paraId="0D502329" w14:textId="3F7C0CCC" w:rsidR="00714B66" w:rsidRDefault="00714B66" w:rsidP="00714B66"/>
    <w:p w14:paraId="1449B304" w14:textId="3790690F" w:rsidR="00CE68A7" w:rsidRPr="00714B66" w:rsidRDefault="005B259C" w:rsidP="00714B66">
      <w:pPr>
        <w:tabs>
          <w:tab w:val="left" w:pos="1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10370" wp14:editId="0D5D6FB5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6632812" cy="12484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4EDBB" w14:textId="29975598" w:rsidR="00E3642F" w:rsidRPr="00AE11B2" w:rsidRDefault="006B7A86" w:rsidP="0054007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882" w:right="77" w:firstLine="558"/>
                              <w:jc w:val="right"/>
                              <w:outlineLvl w:val="1"/>
                              <w:rPr>
                                <w:rFonts w:eastAsia="Arial" w:cstheme="minorHAnsi"/>
                                <w:b/>
                                <w:bCs/>
                                <w:spacing w:val="-4"/>
                                <w:lang w:eastAsia="en-GB" w:bidi="en-GB"/>
                              </w:rPr>
                            </w:pPr>
                            <w:r w:rsidRPr="00AE11B2">
                              <w:rPr>
                                <w:rFonts w:cstheme="minorHAnsi"/>
                                <w:sz w:val="24"/>
                              </w:rPr>
                              <w:t xml:space="preserve">Reviewed: </w:t>
                            </w:r>
                            <w:r w:rsidR="008B6D6A">
                              <w:rPr>
                                <w:rFonts w:cstheme="minorHAnsi"/>
                                <w:sz w:val="24"/>
                              </w:rPr>
                              <w:t>September</w:t>
                            </w:r>
                            <w:r w:rsidRPr="00AE11B2">
                              <w:rPr>
                                <w:rFonts w:cstheme="minorHAnsi"/>
                                <w:sz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03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471.05pt;margin-top:40.5pt;width:522.25pt;height:98.3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" fillcolor="white [3201]" stroked="f" strokeweight=".5pt">
                <v:textbox>
                  <w:txbxContent>
                    <w:p w14:paraId="3064EDBB" w14:textId="29975598" w:rsidR="00E3642F" w:rsidRPr="00AE11B2" w:rsidRDefault="006B7A86" w:rsidP="0054007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882" w:right="77" w:firstLine="558"/>
                        <w:jc w:val="right"/>
                        <w:outlineLvl w:val="1"/>
                        <w:rPr>
                          <w:rFonts w:eastAsia="Arial" w:cstheme="minorHAnsi"/>
                          <w:b/>
                          <w:bCs/>
                          <w:spacing w:val="-4"/>
                          <w:lang w:eastAsia="en-GB" w:bidi="en-GB"/>
                        </w:rPr>
                      </w:pPr>
                      <w:r w:rsidRPr="00AE11B2">
                        <w:rPr>
                          <w:rFonts w:cstheme="minorHAnsi"/>
                          <w:sz w:val="24"/>
                        </w:rPr>
                        <w:t xml:space="preserve">Reviewed: </w:t>
                      </w:r>
                      <w:r w:rsidR="008B6D6A">
                        <w:rPr>
                          <w:rFonts w:cstheme="minorHAnsi"/>
                          <w:sz w:val="24"/>
                        </w:rPr>
                        <w:t>September</w:t>
                      </w:r>
                      <w:r w:rsidRPr="00AE11B2">
                        <w:rPr>
                          <w:rFonts w:cstheme="minorHAnsi"/>
                          <w:sz w:val="24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68A7" w:rsidRPr="00714B66" w:rsidSect="006B7A86">
      <w:pgSz w:w="11906" w:h="16838"/>
      <w:pgMar w:top="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5C26" w14:textId="77777777" w:rsidR="00FA4311" w:rsidRDefault="00FA4311" w:rsidP="003E62F3">
      <w:pPr>
        <w:spacing w:after="0" w:line="240" w:lineRule="auto"/>
      </w:pPr>
      <w:r>
        <w:separator/>
      </w:r>
    </w:p>
  </w:endnote>
  <w:endnote w:type="continuationSeparator" w:id="0">
    <w:p w14:paraId="77FD65B4" w14:textId="77777777" w:rsidR="00FA4311" w:rsidRDefault="00FA4311" w:rsidP="003E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3476" w14:textId="77777777" w:rsidR="00FA4311" w:rsidRDefault="00FA4311" w:rsidP="003E62F3">
      <w:pPr>
        <w:spacing w:after="0" w:line="240" w:lineRule="auto"/>
      </w:pPr>
      <w:r>
        <w:separator/>
      </w:r>
    </w:p>
  </w:footnote>
  <w:footnote w:type="continuationSeparator" w:id="0">
    <w:p w14:paraId="404604E8" w14:textId="77777777" w:rsidR="00FA4311" w:rsidRDefault="00FA4311" w:rsidP="003E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2F1"/>
    <w:multiLevelType w:val="hybridMultilevel"/>
    <w:tmpl w:val="2FB0016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2FC31A62"/>
    <w:multiLevelType w:val="hybridMultilevel"/>
    <w:tmpl w:val="31D29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B075C"/>
    <w:multiLevelType w:val="hybridMultilevel"/>
    <w:tmpl w:val="EE72555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74B1A8A"/>
    <w:multiLevelType w:val="hybridMultilevel"/>
    <w:tmpl w:val="5D4EE0AC"/>
    <w:lvl w:ilvl="0" w:tplc="C84E12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3C31E8"/>
    <w:multiLevelType w:val="hybridMultilevel"/>
    <w:tmpl w:val="B75E4774"/>
    <w:lvl w:ilvl="0" w:tplc="C056510E">
      <w:numFmt w:val="bullet"/>
      <w:lvlText w:val=""/>
      <w:lvlJc w:val="left"/>
      <w:pPr>
        <w:ind w:left="623" w:hanging="567"/>
      </w:pPr>
      <w:rPr>
        <w:rFonts w:ascii="Symbol" w:eastAsia="Symbol" w:hAnsi="Symbol" w:cs="Symbol" w:hint="default"/>
        <w:w w:val="71"/>
        <w:sz w:val="20"/>
        <w:szCs w:val="20"/>
        <w:lang w:val="en-GB" w:eastAsia="en-GB" w:bidi="en-GB"/>
      </w:rPr>
    </w:lvl>
    <w:lvl w:ilvl="1" w:tplc="F2A080CA">
      <w:numFmt w:val="bullet"/>
      <w:lvlText w:val="•"/>
      <w:lvlJc w:val="left"/>
      <w:pPr>
        <w:ind w:left="1602" w:hanging="567"/>
      </w:pPr>
      <w:rPr>
        <w:rFonts w:hint="default"/>
        <w:lang w:val="en-GB" w:eastAsia="en-GB" w:bidi="en-GB"/>
      </w:rPr>
    </w:lvl>
    <w:lvl w:ilvl="2" w:tplc="4D96F838">
      <w:numFmt w:val="bullet"/>
      <w:lvlText w:val="•"/>
      <w:lvlJc w:val="left"/>
      <w:pPr>
        <w:ind w:left="2584" w:hanging="567"/>
      </w:pPr>
      <w:rPr>
        <w:rFonts w:hint="default"/>
        <w:lang w:val="en-GB" w:eastAsia="en-GB" w:bidi="en-GB"/>
      </w:rPr>
    </w:lvl>
    <w:lvl w:ilvl="3" w:tplc="1ABAAC1E">
      <w:numFmt w:val="bullet"/>
      <w:lvlText w:val="•"/>
      <w:lvlJc w:val="left"/>
      <w:pPr>
        <w:ind w:left="3567" w:hanging="567"/>
      </w:pPr>
      <w:rPr>
        <w:rFonts w:hint="default"/>
        <w:lang w:val="en-GB" w:eastAsia="en-GB" w:bidi="en-GB"/>
      </w:rPr>
    </w:lvl>
    <w:lvl w:ilvl="4" w:tplc="7A78F24E">
      <w:numFmt w:val="bullet"/>
      <w:lvlText w:val="•"/>
      <w:lvlJc w:val="left"/>
      <w:pPr>
        <w:ind w:left="4549" w:hanging="567"/>
      </w:pPr>
      <w:rPr>
        <w:rFonts w:hint="default"/>
        <w:lang w:val="en-GB" w:eastAsia="en-GB" w:bidi="en-GB"/>
      </w:rPr>
    </w:lvl>
    <w:lvl w:ilvl="5" w:tplc="55E48C44">
      <w:numFmt w:val="bullet"/>
      <w:lvlText w:val="•"/>
      <w:lvlJc w:val="left"/>
      <w:pPr>
        <w:ind w:left="5531" w:hanging="567"/>
      </w:pPr>
      <w:rPr>
        <w:rFonts w:hint="default"/>
        <w:lang w:val="en-GB" w:eastAsia="en-GB" w:bidi="en-GB"/>
      </w:rPr>
    </w:lvl>
    <w:lvl w:ilvl="6" w:tplc="984652B0">
      <w:numFmt w:val="bullet"/>
      <w:lvlText w:val="•"/>
      <w:lvlJc w:val="left"/>
      <w:pPr>
        <w:ind w:left="6514" w:hanging="567"/>
      </w:pPr>
      <w:rPr>
        <w:rFonts w:hint="default"/>
        <w:lang w:val="en-GB" w:eastAsia="en-GB" w:bidi="en-GB"/>
      </w:rPr>
    </w:lvl>
    <w:lvl w:ilvl="7" w:tplc="AEF0B384">
      <w:numFmt w:val="bullet"/>
      <w:lvlText w:val="•"/>
      <w:lvlJc w:val="left"/>
      <w:pPr>
        <w:ind w:left="7496" w:hanging="567"/>
      </w:pPr>
      <w:rPr>
        <w:rFonts w:hint="default"/>
        <w:lang w:val="en-GB" w:eastAsia="en-GB" w:bidi="en-GB"/>
      </w:rPr>
    </w:lvl>
    <w:lvl w:ilvl="8" w:tplc="46C0AE0E">
      <w:numFmt w:val="bullet"/>
      <w:lvlText w:val="•"/>
      <w:lvlJc w:val="left"/>
      <w:pPr>
        <w:ind w:left="8478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5F271DD8"/>
    <w:multiLevelType w:val="hybridMultilevel"/>
    <w:tmpl w:val="17D84186"/>
    <w:lvl w:ilvl="0" w:tplc="250A5A0C">
      <w:start w:val="1"/>
      <w:numFmt w:val="decimal"/>
      <w:lvlText w:val="%1."/>
      <w:lvlJc w:val="left"/>
      <w:pPr>
        <w:ind w:left="624" w:hanging="5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0EEEFF6A">
      <w:numFmt w:val="bullet"/>
      <w:lvlText w:val="•"/>
      <w:lvlJc w:val="left"/>
      <w:pPr>
        <w:ind w:left="1602" w:hanging="570"/>
      </w:pPr>
      <w:rPr>
        <w:rFonts w:hint="default"/>
        <w:lang w:val="en-GB" w:eastAsia="en-GB" w:bidi="en-GB"/>
      </w:rPr>
    </w:lvl>
    <w:lvl w:ilvl="2" w:tplc="26166654">
      <w:numFmt w:val="bullet"/>
      <w:lvlText w:val="•"/>
      <w:lvlJc w:val="left"/>
      <w:pPr>
        <w:ind w:left="2584" w:hanging="570"/>
      </w:pPr>
      <w:rPr>
        <w:rFonts w:hint="default"/>
        <w:lang w:val="en-GB" w:eastAsia="en-GB" w:bidi="en-GB"/>
      </w:rPr>
    </w:lvl>
    <w:lvl w:ilvl="3" w:tplc="3C420B30">
      <w:numFmt w:val="bullet"/>
      <w:lvlText w:val="•"/>
      <w:lvlJc w:val="left"/>
      <w:pPr>
        <w:ind w:left="3567" w:hanging="570"/>
      </w:pPr>
      <w:rPr>
        <w:rFonts w:hint="default"/>
        <w:lang w:val="en-GB" w:eastAsia="en-GB" w:bidi="en-GB"/>
      </w:rPr>
    </w:lvl>
    <w:lvl w:ilvl="4" w:tplc="73168A84">
      <w:numFmt w:val="bullet"/>
      <w:lvlText w:val="•"/>
      <w:lvlJc w:val="left"/>
      <w:pPr>
        <w:ind w:left="4549" w:hanging="570"/>
      </w:pPr>
      <w:rPr>
        <w:rFonts w:hint="default"/>
        <w:lang w:val="en-GB" w:eastAsia="en-GB" w:bidi="en-GB"/>
      </w:rPr>
    </w:lvl>
    <w:lvl w:ilvl="5" w:tplc="5EC87894">
      <w:numFmt w:val="bullet"/>
      <w:lvlText w:val="•"/>
      <w:lvlJc w:val="left"/>
      <w:pPr>
        <w:ind w:left="5532" w:hanging="570"/>
      </w:pPr>
      <w:rPr>
        <w:rFonts w:hint="default"/>
        <w:lang w:val="en-GB" w:eastAsia="en-GB" w:bidi="en-GB"/>
      </w:rPr>
    </w:lvl>
    <w:lvl w:ilvl="6" w:tplc="554A4DA4">
      <w:numFmt w:val="bullet"/>
      <w:lvlText w:val="•"/>
      <w:lvlJc w:val="left"/>
      <w:pPr>
        <w:ind w:left="6514" w:hanging="570"/>
      </w:pPr>
      <w:rPr>
        <w:rFonts w:hint="default"/>
        <w:lang w:val="en-GB" w:eastAsia="en-GB" w:bidi="en-GB"/>
      </w:rPr>
    </w:lvl>
    <w:lvl w:ilvl="7" w:tplc="2520B8EE">
      <w:numFmt w:val="bullet"/>
      <w:lvlText w:val="•"/>
      <w:lvlJc w:val="left"/>
      <w:pPr>
        <w:ind w:left="7497" w:hanging="570"/>
      </w:pPr>
      <w:rPr>
        <w:rFonts w:hint="default"/>
        <w:lang w:val="en-GB" w:eastAsia="en-GB" w:bidi="en-GB"/>
      </w:rPr>
    </w:lvl>
    <w:lvl w:ilvl="8" w:tplc="367E0186">
      <w:numFmt w:val="bullet"/>
      <w:lvlText w:val="•"/>
      <w:lvlJc w:val="left"/>
      <w:pPr>
        <w:ind w:left="8479" w:hanging="570"/>
      </w:pPr>
      <w:rPr>
        <w:rFonts w:hint="default"/>
        <w:lang w:val="en-GB" w:eastAsia="en-GB" w:bidi="en-GB"/>
      </w:rPr>
    </w:lvl>
  </w:abstractNum>
  <w:abstractNum w:abstractNumId="6" w15:restartNumberingAfterBreak="0">
    <w:nsid w:val="619F533B"/>
    <w:multiLevelType w:val="hybridMultilevel"/>
    <w:tmpl w:val="B0485214"/>
    <w:lvl w:ilvl="0" w:tplc="2B48D400">
      <w:numFmt w:val="bullet"/>
      <w:lvlText w:val=""/>
      <w:lvlJc w:val="left"/>
      <w:pPr>
        <w:ind w:left="623" w:hanging="567"/>
      </w:pPr>
      <w:rPr>
        <w:rFonts w:ascii="Symbol" w:eastAsia="Symbol" w:hAnsi="Symbol" w:cs="Symbol" w:hint="default"/>
        <w:w w:val="71"/>
        <w:sz w:val="20"/>
        <w:szCs w:val="20"/>
        <w:lang w:val="en-GB" w:eastAsia="en-GB" w:bidi="en-GB"/>
      </w:rPr>
    </w:lvl>
    <w:lvl w:ilvl="1" w:tplc="ABC4F664">
      <w:numFmt w:val="bullet"/>
      <w:lvlText w:val="•"/>
      <w:lvlJc w:val="left"/>
      <w:pPr>
        <w:ind w:left="1602" w:hanging="567"/>
      </w:pPr>
      <w:rPr>
        <w:rFonts w:hint="default"/>
        <w:lang w:val="en-GB" w:eastAsia="en-GB" w:bidi="en-GB"/>
      </w:rPr>
    </w:lvl>
    <w:lvl w:ilvl="2" w:tplc="EFF634AC">
      <w:numFmt w:val="bullet"/>
      <w:lvlText w:val="•"/>
      <w:lvlJc w:val="left"/>
      <w:pPr>
        <w:ind w:left="2584" w:hanging="567"/>
      </w:pPr>
      <w:rPr>
        <w:rFonts w:hint="default"/>
        <w:lang w:val="en-GB" w:eastAsia="en-GB" w:bidi="en-GB"/>
      </w:rPr>
    </w:lvl>
    <w:lvl w:ilvl="3" w:tplc="1ABAB518">
      <w:numFmt w:val="bullet"/>
      <w:lvlText w:val="•"/>
      <w:lvlJc w:val="left"/>
      <w:pPr>
        <w:ind w:left="3567" w:hanging="567"/>
      </w:pPr>
      <w:rPr>
        <w:rFonts w:hint="default"/>
        <w:lang w:val="en-GB" w:eastAsia="en-GB" w:bidi="en-GB"/>
      </w:rPr>
    </w:lvl>
    <w:lvl w:ilvl="4" w:tplc="C81EAC5E">
      <w:numFmt w:val="bullet"/>
      <w:lvlText w:val="•"/>
      <w:lvlJc w:val="left"/>
      <w:pPr>
        <w:ind w:left="4549" w:hanging="567"/>
      </w:pPr>
      <w:rPr>
        <w:rFonts w:hint="default"/>
        <w:lang w:val="en-GB" w:eastAsia="en-GB" w:bidi="en-GB"/>
      </w:rPr>
    </w:lvl>
    <w:lvl w:ilvl="5" w:tplc="19320524">
      <w:numFmt w:val="bullet"/>
      <w:lvlText w:val="•"/>
      <w:lvlJc w:val="left"/>
      <w:pPr>
        <w:ind w:left="5531" w:hanging="567"/>
      </w:pPr>
      <w:rPr>
        <w:rFonts w:hint="default"/>
        <w:lang w:val="en-GB" w:eastAsia="en-GB" w:bidi="en-GB"/>
      </w:rPr>
    </w:lvl>
    <w:lvl w:ilvl="6" w:tplc="A40E52A2">
      <w:numFmt w:val="bullet"/>
      <w:lvlText w:val="•"/>
      <w:lvlJc w:val="left"/>
      <w:pPr>
        <w:ind w:left="6514" w:hanging="567"/>
      </w:pPr>
      <w:rPr>
        <w:rFonts w:hint="default"/>
        <w:lang w:val="en-GB" w:eastAsia="en-GB" w:bidi="en-GB"/>
      </w:rPr>
    </w:lvl>
    <w:lvl w:ilvl="7" w:tplc="96863922">
      <w:numFmt w:val="bullet"/>
      <w:lvlText w:val="•"/>
      <w:lvlJc w:val="left"/>
      <w:pPr>
        <w:ind w:left="7496" w:hanging="567"/>
      </w:pPr>
      <w:rPr>
        <w:rFonts w:hint="default"/>
        <w:lang w:val="en-GB" w:eastAsia="en-GB" w:bidi="en-GB"/>
      </w:rPr>
    </w:lvl>
    <w:lvl w:ilvl="8" w:tplc="25D4BCBC">
      <w:numFmt w:val="bullet"/>
      <w:lvlText w:val="•"/>
      <w:lvlJc w:val="left"/>
      <w:pPr>
        <w:ind w:left="8478" w:hanging="567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7"/>
    <w:rsid w:val="00045348"/>
    <w:rsid w:val="0008335B"/>
    <w:rsid w:val="000979C0"/>
    <w:rsid w:val="000A7ADF"/>
    <w:rsid w:val="000B17E2"/>
    <w:rsid w:val="000C0892"/>
    <w:rsid w:val="000C1831"/>
    <w:rsid w:val="000D0919"/>
    <w:rsid w:val="00110AC3"/>
    <w:rsid w:val="00145E20"/>
    <w:rsid w:val="0015618F"/>
    <w:rsid w:val="001A368C"/>
    <w:rsid w:val="001A736D"/>
    <w:rsid w:val="001B4A37"/>
    <w:rsid w:val="00204480"/>
    <w:rsid w:val="00271F7E"/>
    <w:rsid w:val="002A4D5B"/>
    <w:rsid w:val="002A7C80"/>
    <w:rsid w:val="003023C2"/>
    <w:rsid w:val="003428EC"/>
    <w:rsid w:val="00362C36"/>
    <w:rsid w:val="0036722B"/>
    <w:rsid w:val="003868DE"/>
    <w:rsid w:val="003D736E"/>
    <w:rsid w:val="003E62F3"/>
    <w:rsid w:val="003F1E43"/>
    <w:rsid w:val="0041430D"/>
    <w:rsid w:val="004575D1"/>
    <w:rsid w:val="004650AA"/>
    <w:rsid w:val="0047207D"/>
    <w:rsid w:val="004970D4"/>
    <w:rsid w:val="00497F5F"/>
    <w:rsid w:val="004E4410"/>
    <w:rsid w:val="004F64A5"/>
    <w:rsid w:val="00514CCE"/>
    <w:rsid w:val="00525203"/>
    <w:rsid w:val="00540070"/>
    <w:rsid w:val="00572EF5"/>
    <w:rsid w:val="0059096B"/>
    <w:rsid w:val="00592E32"/>
    <w:rsid w:val="00593041"/>
    <w:rsid w:val="005B259C"/>
    <w:rsid w:val="005D7D84"/>
    <w:rsid w:val="005E3AD5"/>
    <w:rsid w:val="005F4E93"/>
    <w:rsid w:val="00604CBB"/>
    <w:rsid w:val="00644E31"/>
    <w:rsid w:val="00663075"/>
    <w:rsid w:val="00673258"/>
    <w:rsid w:val="0067551A"/>
    <w:rsid w:val="006B7A86"/>
    <w:rsid w:val="00714B66"/>
    <w:rsid w:val="00724A3E"/>
    <w:rsid w:val="00726599"/>
    <w:rsid w:val="007431C1"/>
    <w:rsid w:val="00744A79"/>
    <w:rsid w:val="007606A4"/>
    <w:rsid w:val="007A2C22"/>
    <w:rsid w:val="007B3AFF"/>
    <w:rsid w:val="007B3E8D"/>
    <w:rsid w:val="007B7ABB"/>
    <w:rsid w:val="007D3E4F"/>
    <w:rsid w:val="00806C3D"/>
    <w:rsid w:val="00811F0C"/>
    <w:rsid w:val="008B2E2D"/>
    <w:rsid w:val="008B6D6A"/>
    <w:rsid w:val="0092693A"/>
    <w:rsid w:val="009318FF"/>
    <w:rsid w:val="0094748C"/>
    <w:rsid w:val="00980D0F"/>
    <w:rsid w:val="009A71B7"/>
    <w:rsid w:val="009B5100"/>
    <w:rsid w:val="009E041D"/>
    <w:rsid w:val="009F5339"/>
    <w:rsid w:val="00A1342C"/>
    <w:rsid w:val="00A524B9"/>
    <w:rsid w:val="00AA5DE9"/>
    <w:rsid w:val="00AE11B2"/>
    <w:rsid w:val="00AF3676"/>
    <w:rsid w:val="00B04B9A"/>
    <w:rsid w:val="00B20D0E"/>
    <w:rsid w:val="00BC1A4B"/>
    <w:rsid w:val="00BC7C0B"/>
    <w:rsid w:val="00C04C7C"/>
    <w:rsid w:val="00C152E4"/>
    <w:rsid w:val="00C9219C"/>
    <w:rsid w:val="00CD216D"/>
    <w:rsid w:val="00CE66D7"/>
    <w:rsid w:val="00CE68A7"/>
    <w:rsid w:val="00D124CF"/>
    <w:rsid w:val="00D3027E"/>
    <w:rsid w:val="00D3105B"/>
    <w:rsid w:val="00D36CAE"/>
    <w:rsid w:val="00D40FC8"/>
    <w:rsid w:val="00D50646"/>
    <w:rsid w:val="00DA756F"/>
    <w:rsid w:val="00DE07BF"/>
    <w:rsid w:val="00DE3F35"/>
    <w:rsid w:val="00DF654D"/>
    <w:rsid w:val="00E1457C"/>
    <w:rsid w:val="00E3642F"/>
    <w:rsid w:val="00E726DC"/>
    <w:rsid w:val="00EE0786"/>
    <w:rsid w:val="00F03374"/>
    <w:rsid w:val="00F36FDA"/>
    <w:rsid w:val="00F75F69"/>
    <w:rsid w:val="00F76366"/>
    <w:rsid w:val="00FA0908"/>
    <w:rsid w:val="00FA4311"/>
    <w:rsid w:val="00FC7954"/>
    <w:rsid w:val="00FC7F4B"/>
    <w:rsid w:val="00FE2640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A5778"/>
  <w15:chartTrackingRefBased/>
  <w15:docId w15:val="{B385C8E4-EEF3-4E86-9D6E-989DB99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68A7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68A7"/>
    <w:rPr>
      <w:rFonts w:ascii="Calibri" w:eastAsia="Calibri" w:hAnsi="Calibri" w:cs="Calibri"/>
      <w:b/>
      <w:bCs/>
      <w:sz w:val="32"/>
      <w:szCs w:val="32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E3A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E3AD5"/>
    <w:rPr>
      <w:rFonts w:ascii="Arial" w:eastAsia="Arial" w:hAnsi="Arial" w:cs="Arial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4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B6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7A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F3"/>
  </w:style>
  <w:style w:type="paragraph" w:styleId="Footer">
    <w:name w:val="footer"/>
    <w:basedOn w:val="Normal"/>
    <w:link w:val="FooterChar"/>
    <w:uiPriority w:val="99"/>
    <w:unhideWhenUsed/>
    <w:rsid w:val="003E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F3"/>
  </w:style>
  <w:style w:type="paragraph" w:styleId="ListParagraph">
    <w:name w:val="List Paragraph"/>
    <w:basedOn w:val="Normal"/>
    <w:uiPriority w:val="34"/>
    <w:qFormat/>
    <w:rsid w:val="0020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faservice@wilt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faservice@wiltshire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85FA7AAAF7C4190AB01AE8F1185EE" ma:contentTypeVersion="11" ma:contentTypeDescription="Create a new document." ma:contentTypeScope="" ma:versionID="ccff48eaa785496411323eb62c2a4fa5">
  <xsd:schema xmlns:xsd="http://www.w3.org/2001/XMLSchema" xmlns:xs="http://www.w3.org/2001/XMLSchema" xmlns:p="http://schemas.microsoft.com/office/2006/metadata/properties" xmlns:ns3="eb434812-518a-4935-83c7-bf1ced02c3ab" xmlns:ns4="cbe5723d-0069-462a-b4b8-c2627dc7c6c2" targetNamespace="http://schemas.microsoft.com/office/2006/metadata/properties" ma:root="true" ma:fieldsID="3c88972d38cc0d6d134b80807f616fd8" ns3:_="" ns4:_="">
    <xsd:import namespace="eb434812-518a-4935-83c7-bf1ced02c3ab"/>
    <xsd:import namespace="cbe5723d-0069-462a-b4b8-c2627dc7c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34812-518a-4935-83c7-bf1ced02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5723d-0069-462a-b4b8-c2627dc7c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78E79-CEDD-41AC-A74C-8D773F95E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34812-518a-4935-83c7-bf1ced02c3ab"/>
    <ds:schemaRef ds:uri="cbe5723d-0069-462a-b4b8-c2627dc7c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25D27-1074-4981-AD25-B7741179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41A852-7C10-4C05-9231-58B1C05B4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Lucinda</dc:creator>
  <cp:keywords/>
  <dc:description/>
  <cp:lastModifiedBy>Janine Collishaw</cp:lastModifiedBy>
  <cp:revision>2</cp:revision>
  <dcterms:created xsi:type="dcterms:W3CDTF">2020-10-12T09:33:00Z</dcterms:created>
  <dcterms:modified xsi:type="dcterms:W3CDTF">2020-10-12T09:33:00Z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0x0101003BC85FA7AAAF7C4190AB01AE8F1185EE</vt:lpwstr>
  </property>
</Properties>
</file>